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9337"/>
      </w:tblGrid>
      <w:tr w:rsidR="007E1652" w:rsidRPr="006C646F" w14:paraId="0B4C6112" w14:textId="77777777" w:rsidTr="00BA4B7A">
        <w:trPr>
          <w:trHeight w:val="1019"/>
        </w:trPr>
        <w:tc>
          <w:tcPr>
            <w:tcW w:w="9337" w:type="dxa"/>
            <w:shd w:val="clear" w:color="auto" w:fill="E0E0E0"/>
            <w:vAlign w:val="center"/>
          </w:tcPr>
          <w:p w14:paraId="0B4C6110" w14:textId="064A7B81" w:rsidR="007E1652" w:rsidRPr="006C646F" w:rsidRDefault="00373695" w:rsidP="00BA4B7A">
            <w:pPr>
              <w:pStyle w:val="Heading2"/>
              <w:tabs>
                <w:tab w:val="clear" w:pos="8539"/>
                <w:tab w:val="left" w:pos="8914"/>
              </w:tabs>
              <w:rPr>
                <w:rFonts w:ascii="Arial" w:hAnsi="Arial" w:cs="Arial"/>
                <w:bCs/>
                <w:sz w:val="20"/>
              </w:rPr>
            </w:pPr>
            <w:r>
              <w:rPr>
                <w:rFonts w:ascii="Arial" w:hAnsi="Arial" w:cs="Arial"/>
                <w:bCs/>
                <w:sz w:val="20"/>
              </w:rPr>
              <w:t>Academic Integrity Appeal</w:t>
            </w:r>
          </w:p>
          <w:p w14:paraId="0B4C6111" w14:textId="3685B73C" w:rsidR="007E1652" w:rsidRPr="006C646F" w:rsidRDefault="00373695" w:rsidP="00BA4B7A">
            <w:pPr>
              <w:pStyle w:val="Heading3"/>
              <w:ind w:right="-108"/>
              <w:rPr>
                <w:rFonts w:ascii="Arial" w:hAnsi="Arial" w:cs="Arial"/>
              </w:rPr>
            </w:pPr>
            <w:r>
              <w:rPr>
                <w:rFonts w:ascii="Arial" w:hAnsi="Arial" w:cs="Arial"/>
              </w:rPr>
              <w:t>Taught Students Only</w:t>
            </w:r>
          </w:p>
        </w:tc>
      </w:tr>
    </w:tbl>
    <w:p w14:paraId="0B4C6113" w14:textId="77777777" w:rsidR="007E1652" w:rsidRPr="006C646F" w:rsidRDefault="007E1652" w:rsidP="007E1652">
      <w:pPr>
        <w:jc w:val="center"/>
        <w:rPr>
          <w:rFonts w:ascii="Arial" w:hAnsi="Arial" w:cs="Arial"/>
        </w:rPr>
      </w:pPr>
    </w:p>
    <w:p w14:paraId="0B4C6114" w14:textId="77777777" w:rsidR="0094361E" w:rsidRDefault="0094361E" w:rsidP="007E1652">
      <w:pPr>
        <w:rPr>
          <w:rFonts w:ascii="Arial" w:hAnsi="Arial" w:cs="Arial"/>
          <w:b/>
          <w:bCs/>
        </w:rPr>
      </w:pPr>
    </w:p>
    <w:p w14:paraId="0B4C6115" w14:textId="77777777" w:rsidR="007E1652" w:rsidRPr="006C646F" w:rsidRDefault="007E1652" w:rsidP="007E1652">
      <w:pPr>
        <w:rPr>
          <w:rFonts w:ascii="Arial" w:hAnsi="Arial" w:cs="Arial"/>
          <w:b/>
          <w:bCs/>
        </w:rPr>
      </w:pPr>
      <w:r w:rsidRPr="006C646F">
        <w:rPr>
          <w:rFonts w:ascii="Arial" w:hAnsi="Arial" w:cs="Arial"/>
          <w:b/>
          <w:bCs/>
        </w:rPr>
        <w:t>This form is intended for use by student</w:t>
      </w:r>
      <w:r w:rsidR="00A41723">
        <w:rPr>
          <w:rFonts w:ascii="Arial" w:hAnsi="Arial" w:cs="Arial"/>
          <w:b/>
          <w:bCs/>
        </w:rPr>
        <w:t xml:space="preserve">s on taught programmes of study </w:t>
      </w:r>
    </w:p>
    <w:p w14:paraId="0B4C6116" w14:textId="77777777" w:rsidR="007E1652" w:rsidRPr="006C646F" w:rsidRDefault="007E1652" w:rsidP="007E1652">
      <w:pPr>
        <w:rPr>
          <w:rFonts w:ascii="Arial" w:hAnsi="Arial" w:cs="Arial"/>
          <w:b/>
          <w:bCs/>
        </w:rPr>
      </w:pPr>
    </w:p>
    <w:p w14:paraId="0B4C6117" w14:textId="70F540DA" w:rsidR="0004485F" w:rsidRDefault="007E1652" w:rsidP="00CF77AC">
      <w:pPr>
        <w:rPr>
          <w:rFonts w:ascii="Arial" w:hAnsi="Arial" w:cs="Arial"/>
        </w:rPr>
      </w:pPr>
      <w:r w:rsidRPr="006C646F">
        <w:rPr>
          <w:rFonts w:ascii="Arial" w:hAnsi="Arial" w:cs="Arial"/>
        </w:rPr>
        <w:t>Before compl</w:t>
      </w:r>
      <w:r w:rsidR="0004485F">
        <w:rPr>
          <w:rFonts w:ascii="Arial" w:hAnsi="Arial" w:cs="Arial"/>
        </w:rPr>
        <w:t xml:space="preserve">eting this form please read </w:t>
      </w:r>
      <w:hyperlink r:id="rId14" w:anchor="page=59" w:history="1">
        <w:r w:rsidR="009168AA" w:rsidRPr="00CC5763">
          <w:rPr>
            <w:rStyle w:val="Hyperlink"/>
            <w:rFonts w:ascii="Arial" w:hAnsi="Arial" w:cs="Arial"/>
          </w:rPr>
          <w:t xml:space="preserve">Assessment Regulation </w:t>
        </w:r>
        <w:r w:rsidR="00204923">
          <w:rPr>
            <w:rStyle w:val="Hyperlink"/>
            <w:rFonts w:ascii="Arial" w:hAnsi="Arial" w:cs="Arial"/>
          </w:rPr>
          <w:t>5</w:t>
        </w:r>
        <w:r w:rsidR="009168AA" w:rsidRPr="00CC5763">
          <w:rPr>
            <w:rStyle w:val="Hyperlink"/>
            <w:rFonts w:ascii="Arial" w:hAnsi="Arial" w:cs="Arial"/>
          </w:rPr>
          <w:t xml:space="preserve"> in </w:t>
        </w:r>
        <w:r w:rsidR="0004485F" w:rsidRPr="00CC5763">
          <w:rPr>
            <w:rStyle w:val="Hyperlink"/>
            <w:rFonts w:ascii="Arial" w:hAnsi="Arial" w:cs="Arial"/>
          </w:rPr>
          <w:t>the Students’ Handbook of Regulations.</w:t>
        </w:r>
      </w:hyperlink>
      <w:r w:rsidR="0004485F">
        <w:rPr>
          <w:rFonts w:ascii="Arial" w:hAnsi="Arial" w:cs="Arial"/>
        </w:rPr>
        <w:t xml:space="preserve"> </w:t>
      </w:r>
    </w:p>
    <w:p w14:paraId="0B4C6118" w14:textId="77777777" w:rsidR="0004485F" w:rsidRPr="0004485F" w:rsidRDefault="0004485F" w:rsidP="00CF77AC">
      <w:pPr>
        <w:rPr>
          <w:rFonts w:ascii="Arial" w:hAnsi="Arial" w:cs="Arial"/>
        </w:rPr>
      </w:pPr>
    </w:p>
    <w:p w14:paraId="0B4C6119" w14:textId="77777777" w:rsidR="007E1652" w:rsidRPr="0004485F" w:rsidRDefault="007E1652" w:rsidP="00CF77AC">
      <w:pPr>
        <w:rPr>
          <w:rFonts w:ascii="Arial" w:hAnsi="Arial" w:cs="Arial"/>
        </w:rPr>
      </w:pPr>
      <w:r w:rsidRPr="0004485F">
        <w:rPr>
          <w:rFonts w:ascii="Arial" w:hAnsi="Arial" w:cs="Arial"/>
        </w:rPr>
        <w:t>Your responses should be word processed and be clear and concise.</w:t>
      </w:r>
      <w:r w:rsidR="00CF77AC" w:rsidRPr="0004485F">
        <w:rPr>
          <w:rFonts w:ascii="Arial" w:hAnsi="Arial" w:cs="Arial"/>
        </w:rPr>
        <w:t xml:space="preserve">  </w:t>
      </w:r>
      <w:r w:rsidRPr="0004485F">
        <w:rPr>
          <w:rFonts w:ascii="Arial" w:hAnsi="Arial" w:cs="Arial"/>
        </w:rPr>
        <w:t xml:space="preserve">It is recommended that you seek help and advice </w:t>
      </w:r>
      <w:r w:rsidR="00A45C33" w:rsidRPr="0004485F">
        <w:rPr>
          <w:rFonts w:ascii="Arial" w:hAnsi="Arial" w:cs="Arial"/>
        </w:rPr>
        <w:t xml:space="preserve">on completing this form from </w:t>
      </w:r>
      <w:r w:rsidR="0004485F" w:rsidRPr="0004485F">
        <w:rPr>
          <w:rFonts w:ascii="Arial" w:hAnsi="Arial" w:cs="Arial"/>
        </w:rPr>
        <w:t xml:space="preserve">the </w:t>
      </w:r>
      <w:hyperlink r:id="rId15" w:history="1">
        <w:r w:rsidR="0004485F" w:rsidRPr="00F552EC">
          <w:rPr>
            <w:rStyle w:val="Hyperlink"/>
            <w:rFonts w:ascii="Arial" w:hAnsi="Arial" w:cs="Arial"/>
          </w:rPr>
          <w:t>Students’ Union Advice Centre.</w:t>
        </w:r>
      </w:hyperlink>
      <w:r w:rsidR="0004485F" w:rsidRPr="0004485F">
        <w:rPr>
          <w:rFonts w:ascii="Arial" w:hAnsi="Arial" w:cs="Arial"/>
        </w:rPr>
        <w:t xml:space="preserve"> </w:t>
      </w:r>
    </w:p>
    <w:p w14:paraId="0B4C611A" w14:textId="77777777" w:rsidR="006C646F" w:rsidRDefault="006C646F" w:rsidP="007E1652">
      <w:pPr>
        <w:spacing w:before="240"/>
        <w:rPr>
          <w:rFonts w:ascii="Arial" w:hAnsi="Arial" w:cs="Arial"/>
        </w:rPr>
      </w:pPr>
    </w:p>
    <w:tbl>
      <w:tblPr>
        <w:tblStyle w:val="TableGrid"/>
        <w:tblW w:w="9322" w:type="dxa"/>
        <w:tblLayout w:type="fixed"/>
        <w:tblLook w:val="04A0" w:firstRow="1" w:lastRow="0" w:firstColumn="1" w:lastColumn="0" w:noHBand="0" w:noVBand="1"/>
      </w:tblPr>
      <w:tblGrid>
        <w:gridCol w:w="2373"/>
        <w:gridCol w:w="1421"/>
        <w:gridCol w:w="1701"/>
        <w:gridCol w:w="1559"/>
        <w:gridCol w:w="2268"/>
      </w:tblGrid>
      <w:tr w:rsidR="00373695" w:rsidRPr="006C646F" w14:paraId="3284277A" w14:textId="77777777" w:rsidTr="00373695">
        <w:tc>
          <w:tcPr>
            <w:tcW w:w="9322" w:type="dxa"/>
            <w:gridSpan w:val="5"/>
            <w:shd w:val="clear" w:color="auto" w:fill="D9D9D9" w:themeFill="background1" w:themeFillShade="D9"/>
          </w:tcPr>
          <w:p w14:paraId="0465052C" w14:textId="77777777" w:rsidR="00373695" w:rsidRPr="006C646F" w:rsidRDefault="00373695" w:rsidP="00373695">
            <w:pPr>
              <w:pStyle w:val="Heading3"/>
              <w:spacing w:before="120" w:after="120"/>
              <w:ind w:right="-108"/>
              <w:jc w:val="left"/>
              <w:outlineLvl w:val="2"/>
              <w:rPr>
                <w:rFonts w:ascii="Arial" w:hAnsi="Arial" w:cs="Arial"/>
              </w:rPr>
            </w:pPr>
            <w:r>
              <w:rPr>
                <w:rFonts w:ascii="Arial" w:hAnsi="Arial" w:cs="Arial"/>
              </w:rPr>
              <w:t>Section One: General Information</w:t>
            </w:r>
          </w:p>
        </w:tc>
      </w:tr>
      <w:tr w:rsidR="00373695" w14:paraId="6B1207B6" w14:textId="77777777" w:rsidTr="00373695">
        <w:tc>
          <w:tcPr>
            <w:tcW w:w="2373" w:type="dxa"/>
            <w:tcBorders>
              <w:left w:val="nil"/>
              <w:right w:val="nil"/>
            </w:tcBorders>
          </w:tcPr>
          <w:p w14:paraId="12EB3988" w14:textId="77777777" w:rsidR="00373695" w:rsidRDefault="00373695" w:rsidP="00DF29AA">
            <w:pPr>
              <w:spacing w:before="120" w:line="276" w:lineRule="auto"/>
              <w:rPr>
                <w:rFonts w:ascii="Arial" w:hAnsi="Arial" w:cs="Arial"/>
              </w:rPr>
            </w:pPr>
          </w:p>
        </w:tc>
        <w:tc>
          <w:tcPr>
            <w:tcW w:w="6949" w:type="dxa"/>
            <w:gridSpan w:val="4"/>
            <w:tcBorders>
              <w:left w:val="nil"/>
              <w:right w:val="nil"/>
            </w:tcBorders>
          </w:tcPr>
          <w:p w14:paraId="650AD173" w14:textId="65CC818E" w:rsidR="00DF29AA" w:rsidRDefault="00DF29AA" w:rsidP="00373695">
            <w:pPr>
              <w:spacing w:line="276" w:lineRule="auto"/>
              <w:rPr>
                <w:rFonts w:ascii="Arial" w:hAnsi="Arial" w:cs="Arial"/>
              </w:rPr>
            </w:pPr>
          </w:p>
        </w:tc>
      </w:tr>
      <w:tr w:rsidR="00373695" w14:paraId="70120679" w14:textId="77777777" w:rsidTr="00373695">
        <w:tc>
          <w:tcPr>
            <w:tcW w:w="2373" w:type="dxa"/>
            <w:shd w:val="clear" w:color="auto" w:fill="auto"/>
            <w:vAlign w:val="center"/>
          </w:tcPr>
          <w:p w14:paraId="2DBEB047" w14:textId="77777777" w:rsidR="00373695" w:rsidRDefault="00373695" w:rsidP="00373695">
            <w:pPr>
              <w:spacing w:before="120" w:after="120"/>
              <w:rPr>
                <w:rFonts w:ascii="Arial" w:hAnsi="Arial" w:cs="Arial"/>
              </w:rPr>
            </w:pPr>
            <w:r>
              <w:rPr>
                <w:rFonts w:ascii="Arial" w:hAnsi="Arial" w:cs="Arial"/>
              </w:rPr>
              <w:t>Surname/Family Name</w:t>
            </w:r>
          </w:p>
        </w:tc>
        <w:tc>
          <w:tcPr>
            <w:tcW w:w="6949" w:type="dxa"/>
            <w:gridSpan w:val="4"/>
            <w:vAlign w:val="center"/>
          </w:tcPr>
          <w:p w14:paraId="077D617F" w14:textId="77777777" w:rsidR="00373695" w:rsidRDefault="00373695" w:rsidP="00373695">
            <w:pPr>
              <w:spacing w:before="120" w:after="120"/>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1"/>
            <w:r>
              <w:rPr>
                <w:rFonts w:ascii="Arial" w:hAnsi="Arial" w:cs="Arial"/>
              </w:rPr>
              <w:fldChar w:fldCharType="end"/>
            </w:r>
            <w:bookmarkEnd w:id="0"/>
          </w:p>
        </w:tc>
      </w:tr>
      <w:tr w:rsidR="00373695" w14:paraId="38519420" w14:textId="77777777" w:rsidTr="00373695">
        <w:tc>
          <w:tcPr>
            <w:tcW w:w="2373" w:type="dxa"/>
            <w:shd w:val="clear" w:color="auto" w:fill="auto"/>
            <w:vAlign w:val="center"/>
          </w:tcPr>
          <w:p w14:paraId="7E8F38C7" w14:textId="77777777" w:rsidR="00373695" w:rsidRDefault="00373695" w:rsidP="00373695">
            <w:pPr>
              <w:spacing w:before="120" w:after="120"/>
              <w:rPr>
                <w:rFonts w:ascii="Arial" w:hAnsi="Arial" w:cs="Arial"/>
              </w:rPr>
            </w:pPr>
            <w:r>
              <w:rPr>
                <w:rFonts w:ascii="Arial" w:hAnsi="Arial" w:cs="Arial"/>
              </w:rPr>
              <w:t>First Name(s)</w:t>
            </w:r>
          </w:p>
        </w:tc>
        <w:tc>
          <w:tcPr>
            <w:tcW w:w="6949" w:type="dxa"/>
            <w:gridSpan w:val="4"/>
            <w:vAlign w:val="center"/>
          </w:tcPr>
          <w:p w14:paraId="57822EFD" w14:textId="77777777" w:rsidR="00373695" w:rsidRDefault="00373695" w:rsidP="00373695">
            <w:pPr>
              <w:spacing w:before="120" w:after="120"/>
              <w:rPr>
                <w:rFonts w:ascii="Arial" w:hAnsi="Arial" w:cs="Arial"/>
              </w:rPr>
            </w:pP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373695" w14:paraId="7910E3B9" w14:textId="77777777" w:rsidTr="00373695">
        <w:tc>
          <w:tcPr>
            <w:tcW w:w="2373" w:type="dxa"/>
            <w:shd w:val="clear" w:color="auto" w:fill="auto"/>
            <w:vAlign w:val="center"/>
          </w:tcPr>
          <w:p w14:paraId="2CAC5EE7" w14:textId="77777777" w:rsidR="00373695" w:rsidRDefault="00373695" w:rsidP="00373695">
            <w:pPr>
              <w:spacing w:before="120" w:after="120"/>
              <w:rPr>
                <w:rFonts w:ascii="Arial" w:hAnsi="Arial" w:cs="Arial"/>
              </w:rPr>
            </w:pPr>
            <w:r>
              <w:rPr>
                <w:rFonts w:ascii="Arial" w:hAnsi="Arial" w:cs="Arial"/>
              </w:rPr>
              <w:t>Student ID Number</w:t>
            </w:r>
          </w:p>
        </w:tc>
        <w:tc>
          <w:tcPr>
            <w:tcW w:w="6949" w:type="dxa"/>
            <w:gridSpan w:val="4"/>
            <w:vAlign w:val="center"/>
          </w:tcPr>
          <w:p w14:paraId="6BC17E23" w14:textId="77777777" w:rsidR="00373695" w:rsidRDefault="00373695" w:rsidP="00373695">
            <w:pPr>
              <w:spacing w:before="120" w:after="120"/>
              <w:rPr>
                <w:rFonts w:ascii="Arial" w:hAnsi="Arial" w:cs="Arial"/>
              </w:rPr>
            </w:pPr>
            <w:r>
              <w:rPr>
                <w:rFonts w:ascii="Arial" w:hAnsi="Arial" w:cs="Arial"/>
              </w:rPr>
              <w:fldChar w:fldCharType="begin">
                <w:ffData>
                  <w:name w:val="Text3"/>
                  <w:enabled/>
                  <w:calcOnExit w:val="0"/>
                  <w:textInput/>
                </w:ffData>
              </w:fldChar>
            </w:r>
            <w:bookmarkStart w:id="3"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373695" w14:paraId="5BFF023C" w14:textId="77777777" w:rsidTr="00373695">
        <w:tc>
          <w:tcPr>
            <w:tcW w:w="2373" w:type="dxa"/>
            <w:shd w:val="clear" w:color="auto" w:fill="auto"/>
            <w:vAlign w:val="center"/>
          </w:tcPr>
          <w:p w14:paraId="17FD1656" w14:textId="77777777" w:rsidR="00373695" w:rsidRDefault="00373695" w:rsidP="00373695">
            <w:pPr>
              <w:spacing w:before="120" w:after="120"/>
              <w:rPr>
                <w:rFonts w:ascii="Arial" w:hAnsi="Arial" w:cs="Arial"/>
              </w:rPr>
            </w:pPr>
            <w:r>
              <w:rPr>
                <w:rFonts w:ascii="Arial" w:hAnsi="Arial" w:cs="Arial"/>
              </w:rPr>
              <w:t>School</w:t>
            </w:r>
          </w:p>
        </w:tc>
        <w:sdt>
          <w:sdtPr>
            <w:rPr>
              <w:rStyle w:val="Style1"/>
            </w:rPr>
            <w:id w:val="2126660259"/>
            <w:lock w:val="sdtLocked"/>
            <w:placeholder>
              <w:docPart w:val="DefaultPlaceholder_1082065159"/>
            </w:placeholder>
            <w:comboBox>
              <w:listItem w:displayText="Please select" w:value="Please select"/>
              <w:listItem w:displayText="School of Applied Sciences" w:value="School of Applied Sciences"/>
              <w:listItem w:displayText="School of Art, Design &amp; Architecture" w:value="School of Art, Design &amp; Architecture"/>
              <w:listItem w:displayText="Huddersfield Business School" w:value="Huddersfield Business School"/>
              <w:listItem w:displayText="School of Computing &amp; Engineering" w:value="School of Computing &amp; Engineering"/>
              <w:listItem w:displayText="School of Education &amp; Professional Development" w:value="School of Education &amp; Professional Development"/>
              <w:listItem w:displayText="School of Human &amp; Health Sciences" w:value="School of Human &amp; Health Sciences"/>
              <w:listItem w:displayText="School of Music, Humanities &amp; Media" w:value="School of Music, Humanities &amp; Media"/>
            </w:comboBox>
          </w:sdtPr>
          <w:sdtEndPr>
            <w:rPr>
              <w:rStyle w:val="DefaultParagraphFont"/>
              <w:rFonts w:ascii="Times New Roman" w:hAnsi="Times New Roman" w:cs="Arial"/>
            </w:rPr>
          </w:sdtEndPr>
          <w:sdtContent>
            <w:tc>
              <w:tcPr>
                <w:tcW w:w="6949" w:type="dxa"/>
                <w:gridSpan w:val="4"/>
                <w:vAlign w:val="center"/>
              </w:tcPr>
              <w:p w14:paraId="634EAAE5" w14:textId="17C4D13F" w:rsidR="00373695" w:rsidRDefault="00EA2E41" w:rsidP="00373695">
                <w:pPr>
                  <w:spacing w:before="120" w:after="120"/>
                  <w:rPr>
                    <w:rFonts w:ascii="Arial" w:hAnsi="Arial" w:cs="Arial"/>
                  </w:rPr>
                </w:pPr>
                <w:r>
                  <w:rPr>
                    <w:rStyle w:val="Style1"/>
                  </w:rPr>
                  <w:t>Please select</w:t>
                </w:r>
              </w:p>
            </w:tc>
          </w:sdtContent>
        </w:sdt>
      </w:tr>
      <w:tr w:rsidR="00373695" w14:paraId="2E4AC624" w14:textId="77777777" w:rsidTr="00373695">
        <w:tc>
          <w:tcPr>
            <w:tcW w:w="2373" w:type="dxa"/>
            <w:shd w:val="clear" w:color="auto" w:fill="auto"/>
            <w:vAlign w:val="center"/>
          </w:tcPr>
          <w:p w14:paraId="610598FA" w14:textId="77777777" w:rsidR="00373695" w:rsidRDefault="00373695" w:rsidP="00373695">
            <w:pPr>
              <w:spacing w:before="120" w:after="120"/>
              <w:rPr>
                <w:rFonts w:ascii="Arial" w:hAnsi="Arial" w:cs="Arial"/>
              </w:rPr>
            </w:pPr>
            <w:r>
              <w:rPr>
                <w:rFonts w:ascii="Arial" w:hAnsi="Arial" w:cs="Arial"/>
              </w:rPr>
              <w:t>Course</w:t>
            </w:r>
          </w:p>
        </w:tc>
        <w:tc>
          <w:tcPr>
            <w:tcW w:w="6949" w:type="dxa"/>
            <w:gridSpan w:val="4"/>
            <w:vAlign w:val="center"/>
          </w:tcPr>
          <w:p w14:paraId="2ECA9F37" w14:textId="77777777" w:rsidR="00373695" w:rsidRDefault="00373695" w:rsidP="00373695">
            <w:pPr>
              <w:spacing w:before="120" w:after="120"/>
              <w:rPr>
                <w:rFonts w:ascii="Arial" w:hAnsi="Arial" w:cs="Arial"/>
              </w:rPr>
            </w:pP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373695" w14:paraId="5D6719BD" w14:textId="77777777" w:rsidTr="00373695">
        <w:tc>
          <w:tcPr>
            <w:tcW w:w="2373" w:type="dxa"/>
            <w:shd w:val="clear" w:color="auto" w:fill="auto"/>
            <w:vAlign w:val="center"/>
          </w:tcPr>
          <w:p w14:paraId="05A01FA9" w14:textId="77777777" w:rsidR="00373695" w:rsidRDefault="00373695" w:rsidP="00373695">
            <w:pPr>
              <w:spacing w:before="120" w:after="120"/>
              <w:rPr>
                <w:rFonts w:ascii="Arial" w:hAnsi="Arial" w:cs="Arial"/>
              </w:rPr>
            </w:pPr>
            <w:r>
              <w:rPr>
                <w:rFonts w:ascii="Arial" w:hAnsi="Arial" w:cs="Arial"/>
              </w:rPr>
              <w:t xml:space="preserve">Personal Email Address </w:t>
            </w:r>
          </w:p>
        </w:tc>
        <w:tc>
          <w:tcPr>
            <w:tcW w:w="6949" w:type="dxa"/>
            <w:gridSpan w:val="4"/>
            <w:vAlign w:val="center"/>
          </w:tcPr>
          <w:p w14:paraId="6AEB3BEE" w14:textId="77777777" w:rsidR="00373695" w:rsidRDefault="00373695" w:rsidP="00373695">
            <w:pPr>
              <w:spacing w:before="120" w:after="120"/>
              <w:rPr>
                <w:rFonts w:ascii="Arial" w:hAnsi="Arial" w:cs="Arial"/>
              </w:rPr>
            </w:pP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373695" w:rsidRPr="0095279B" w14:paraId="3F5A8746" w14:textId="77777777" w:rsidTr="00373695">
        <w:trPr>
          <w:trHeight w:val="920"/>
        </w:trPr>
        <w:tc>
          <w:tcPr>
            <w:tcW w:w="3794" w:type="dxa"/>
            <w:gridSpan w:val="2"/>
            <w:vAlign w:val="center"/>
          </w:tcPr>
          <w:p w14:paraId="32267118" w14:textId="77777777" w:rsidR="00373695" w:rsidRPr="00BA2F51" w:rsidRDefault="00373695" w:rsidP="00373695">
            <w:pPr>
              <w:spacing w:before="120" w:after="120" w:line="276" w:lineRule="auto"/>
              <w:rPr>
                <w:rFonts w:ascii="Arial" w:hAnsi="Arial" w:cs="Arial"/>
              </w:rPr>
            </w:pPr>
            <w:r w:rsidRPr="0095279B">
              <w:rPr>
                <w:rFonts w:ascii="Arial" w:hAnsi="Arial" w:cs="Arial"/>
              </w:rPr>
              <w:t xml:space="preserve">Have you sought advice from </w:t>
            </w:r>
            <w:r>
              <w:rPr>
                <w:rFonts w:ascii="Arial" w:hAnsi="Arial" w:cs="Arial"/>
              </w:rPr>
              <w:t>the Students’ Union Advice Centre</w:t>
            </w:r>
            <w:r w:rsidRPr="0095279B">
              <w:rPr>
                <w:rFonts w:ascii="Arial" w:hAnsi="Arial" w:cs="Arial"/>
              </w:rPr>
              <w:t xml:space="preserve"> when completing this form? </w:t>
            </w:r>
          </w:p>
        </w:tc>
        <w:tc>
          <w:tcPr>
            <w:tcW w:w="1701" w:type="dxa"/>
            <w:vAlign w:val="center"/>
          </w:tcPr>
          <w:p w14:paraId="07CD81BC" w14:textId="77777777" w:rsidR="00373695" w:rsidRPr="0095279B" w:rsidRDefault="00E92DC3" w:rsidP="00373695">
            <w:pPr>
              <w:spacing w:before="120" w:after="120"/>
              <w:rPr>
                <w:rFonts w:ascii="Arial Narrow" w:hAnsi="Arial Narrow"/>
                <w:iCs/>
              </w:rPr>
            </w:pPr>
            <w:sdt>
              <w:sdtPr>
                <w:rPr>
                  <w:rFonts w:ascii="Arial" w:hAnsi="Arial" w:cs="Arial"/>
                </w:rPr>
                <w:id w:val="-2131543202"/>
                <w14:checkbox>
                  <w14:checked w14:val="0"/>
                  <w14:checkedState w14:val="2612" w14:font="MS Gothic"/>
                  <w14:uncheckedState w14:val="2610" w14:font="MS Gothic"/>
                </w14:checkbox>
              </w:sdtPr>
              <w:sdtEndPr/>
              <w:sdtContent>
                <w:r w:rsidR="00373695">
                  <w:rPr>
                    <w:rFonts w:ascii="MS Gothic" w:eastAsia="MS Gothic" w:hAnsi="MS Gothic" w:cs="Arial" w:hint="eastAsia"/>
                  </w:rPr>
                  <w:t>☐</w:t>
                </w:r>
              </w:sdtContent>
            </w:sdt>
            <w:r w:rsidR="00373695" w:rsidRPr="0095279B">
              <w:rPr>
                <w:rFonts w:ascii="Arial" w:hAnsi="Arial" w:cs="Arial"/>
              </w:rPr>
              <w:t xml:space="preserve"> Yes</w:t>
            </w:r>
          </w:p>
        </w:tc>
        <w:tc>
          <w:tcPr>
            <w:tcW w:w="1559" w:type="dxa"/>
            <w:vAlign w:val="center"/>
          </w:tcPr>
          <w:p w14:paraId="71F6BEDE" w14:textId="6E7118FA" w:rsidR="00373695" w:rsidRPr="0095279B" w:rsidRDefault="00E92DC3" w:rsidP="00373695">
            <w:pPr>
              <w:spacing w:before="120" w:after="120"/>
              <w:rPr>
                <w:rFonts w:ascii="Arial Narrow" w:hAnsi="Arial Narrow"/>
                <w:iCs/>
              </w:rPr>
            </w:pPr>
            <w:sdt>
              <w:sdtPr>
                <w:rPr>
                  <w:rFonts w:ascii="Arial" w:hAnsi="Arial" w:cs="Arial"/>
                </w:rPr>
                <w:id w:val="-2094237109"/>
                <w14:checkbox>
                  <w14:checked w14:val="0"/>
                  <w14:checkedState w14:val="2612" w14:font="MS Gothic"/>
                  <w14:uncheckedState w14:val="2610" w14:font="MS Gothic"/>
                </w14:checkbox>
              </w:sdtPr>
              <w:sdtEndPr/>
              <w:sdtContent>
                <w:r w:rsidR="00150D6E">
                  <w:rPr>
                    <w:rFonts w:ascii="MS Gothic" w:eastAsia="MS Gothic" w:hAnsi="MS Gothic" w:cs="Arial" w:hint="eastAsia"/>
                  </w:rPr>
                  <w:t>☐</w:t>
                </w:r>
              </w:sdtContent>
            </w:sdt>
            <w:r w:rsidR="00373695" w:rsidRPr="0095279B">
              <w:rPr>
                <w:rFonts w:ascii="Arial" w:hAnsi="Arial" w:cs="Arial"/>
              </w:rPr>
              <w:t xml:space="preserve"> No</w:t>
            </w:r>
          </w:p>
        </w:tc>
        <w:tc>
          <w:tcPr>
            <w:tcW w:w="2268" w:type="dxa"/>
            <w:vAlign w:val="center"/>
          </w:tcPr>
          <w:p w14:paraId="220545FC" w14:textId="17A7C9E5" w:rsidR="00373695" w:rsidRPr="0095279B" w:rsidRDefault="00E92DC3" w:rsidP="00373695">
            <w:pPr>
              <w:spacing w:before="120" w:after="120"/>
              <w:rPr>
                <w:rFonts w:ascii="Arial" w:hAnsi="Arial" w:cs="Arial"/>
              </w:rPr>
            </w:pPr>
            <w:sdt>
              <w:sdtPr>
                <w:rPr>
                  <w:rFonts w:ascii="Arial" w:hAnsi="Arial" w:cs="Arial"/>
                </w:rPr>
                <w:id w:val="-1007906662"/>
                <w14:checkbox>
                  <w14:checked w14:val="0"/>
                  <w14:checkedState w14:val="2612" w14:font="MS Gothic"/>
                  <w14:uncheckedState w14:val="2610" w14:font="MS Gothic"/>
                </w14:checkbox>
              </w:sdtPr>
              <w:sdtEndPr/>
              <w:sdtContent>
                <w:r w:rsidR="00150D6E">
                  <w:rPr>
                    <w:rFonts w:ascii="MS Gothic" w:eastAsia="MS Gothic" w:hAnsi="MS Gothic" w:cs="Arial" w:hint="eastAsia"/>
                  </w:rPr>
                  <w:t>☐</w:t>
                </w:r>
              </w:sdtContent>
            </w:sdt>
            <w:r w:rsidR="00373695">
              <w:rPr>
                <w:rFonts w:ascii="Arial" w:hAnsi="Arial" w:cs="Arial"/>
              </w:rPr>
              <w:t xml:space="preserve"> Prefer not to say</w:t>
            </w:r>
          </w:p>
        </w:tc>
      </w:tr>
    </w:tbl>
    <w:p w14:paraId="4FE38735" w14:textId="76CEFE1F" w:rsidR="00373695" w:rsidRDefault="00373695" w:rsidP="007E1652">
      <w:pPr>
        <w:spacing w:before="240"/>
        <w:rPr>
          <w:rFonts w:ascii="Arial" w:hAnsi="Arial" w:cs="Arial"/>
        </w:rPr>
      </w:pPr>
    </w:p>
    <w:tbl>
      <w:tblPr>
        <w:tblStyle w:val="TableGrid"/>
        <w:tblW w:w="9322" w:type="dxa"/>
        <w:tblLayout w:type="fixed"/>
        <w:tblLook w:val="04A0" w:firstRow="1" w:lastRow="0" w:firstColumn="1" w:lastColumn="0" w:noHBand="0" w:noVBand="1"/>
      </w:tblPr>
      <w:tblGrid>
        <w:gridCol w:w="9322"/>
      </w:tblGrid>
      <w:tr w:rsidR="006C646F" w:rsidRPr="006C646F" w14:paraId="0B4C61A0" w14:textId="77777777" w:rsidTr="00373695">
        <w:tc>
          <w:tcPr>
            <w:tcW w:w="9322" w:type="dxa"/>
            <w:shd w:val="clear" w:color="auto" w:fill="D9D9D9" w:themeFill="background1" w:themeFillShade="D9"/>
          </w:tcPr>
          <w:p w14:paraId="0B4C619F" w14:textId="77777777" w:rsidR="006C646F" w:rsidRPr="006C646F" w:rsidRDefault="006C646F" w:rsidP="00373695">
            <w:pPr>
              <w:pStyle w:val="Heading3"/>
              <w:spacing w:before="120" w:after="120"/>
              <w:ind w:right="-108"/>
              <w:jc w:val="left"/>
              <w:outlineLvl w:val="2"/>
              <w:rPr>
                <w:rFonts w:ascii="Arial" w:hAnsi="Arial" w:cs="Arial"/>
              </w:rPr>
            </w:pPr>
            <w:r>
              <w:rPr>
                <w:rFonts w:ascii="Arial" w:hAnsi="Arial" w:cs="Arial"/>
              </w:rPr>
              <w:t>Section Two: Appeal</w:t>
            </w:r>
          </w:p>
        </w:tc>
      </w:tr>
    </w:tbl>
    <w:p w14:paraId="0B4C61A1" w14:textId="77777777" w:rsidR="00204923" w:rsidRDefault="00204923" w:rsidP="00150D6E">
      <w:pPr>
        <w:spacing w:before="120" w:line="276" w:lineRule="auto"/>
        <w:rPr>
          <w:rFonts w:ascii="Arial" w:hAnsi="Arial" w:cs="Arial"/>
        </w:rPr>
      </w:pPr>
    </w:p>
    <w:p w14:paraId="0B4C61A2" w14:textId="7D0C6794" w:rsidR="00204923" w:rsidRDefault="00005F4D" w:rsidP="00373695">
      <w:pPr>
        <w:spacing w:line="276" w:lineRule="auto"/>
        <w:rPr>
          <w:rFonts w:ascii="Arial" w:hAnsi="Arial" w:cs="Arial"/>
        </w:rPr>
      </w:pPr>
      <w:r>
        <w:rPr>
          <w:rFonts w:ascii="Arial" w:hAnsi="Arial" w:cs="Arial"/>
        </w:rPr>
        <w:t xml:space="preserve">2a) </w:t>
      </w:r>
      <w:r w:rsidR="00BA4B7A">
        <w:rPr>
          <w:rFonts w:ascii="Arial" w:hAnsi="Arial" w:cs="Arial"/>
        </w:rPr>
        <w:t xml:space="preserve">Please indicate </w:t>
      </w:r>
      <w:r w:rsidR="00373695">
        <w:rPr>
          <w:rFonts w:ascii="Arial" w:hAnsi="Arial" w:cs="Arial"/>
        </w:rPr>
        <w:t>what you are appealing against by checking one of the boxes below.</w:t>
      </w:r>
    </w:p>
    <w:p w14:paraId="0B4C61A3" w14:textId="77777777" w:rsidR="00204923" w:rsidRDefault="00204923" w:rsidP="00373695">
      <w:pPr>
        <w:spacing w:line="276" w:lineRule="auto"/>
        <w:rPr>
          <w:rFonts w:ascii="Arial" w:hAnsi="Arial" w:cs="Arial"/>
        </w:rPr>
      </w:pPr>
    </w:p>
    <w:tbl>
      <w:tblPr>
        <w:tblStyle w:val="TableGrid"/>
        <w:tblW w:w="9322" w:type="dxa"/>
        <w:tblLook w:val="04A0" w:firstRow="1" w:lastRow="0" w:firstColumn="1" w:lastColumn="0" w:noHBand="0" w:noVBand="1"/>
      </w:tblPr>
      <w:tblGrid>
        <w:gridCol w:w="796"/>
        <w:gridCol w:w="456"/>
        <w:gridCol w:w="8070"/>
      </w:tblGrid>
      <w:tr w:rsidR="00204923" w14:paraId="0B4C61AC" w14:textId="77777777" w:rsidTr="00373695">
        <w:tc>
          <w:tcPr>
            <w:tcW w:w="796" w:type="dxa"/>
          </w:tcPr>
          <w:p w14:paraId="0B4C61A4" w14:textId="77777777" w:rsidR="00204923" w:rsidRDefault="00204923" w:rsidP="00373695">
            <w:pPr>
              <w:pStyle w:val="Footer"/>
              <w:tabs>
                <w:tab w:val="clear" w:pos="4153"/>
                <w:tab w:val="clear" w:pos="8306"/>
              </w:tabs>
              <w:spacing w:line="276" w:lineRule="auto"/>
              <w:rPr>
                <w:rFonts w:ascii="Arial" w:hAnsi="Arial" w:cs="Arial"/>
                <w:sz w:val="20"/>
              </w:rPr>
            </w:pPr>
          </w:p>
          <w:p w14:paraId="0B4C61A5" w14:textId="77777777" w:rsidR="00204923" w:rsidRDefault="00204923" w:rsidP="00373695">
            <w:pPr>
              <w:pStyle w:val="Footer"/>
              <w:tabs>
                <w:tab w:val="clear" w:pos="4153"/>
                <w:tab w:val="clear" w:pos="8306"/>
              </w:tabs>
              <w:spacing w:line="276" w:lineRule="auto"/>
              <w:rPr>
                <w:rFonts w:ascii="Arial" w:hAnsi="Arial" w:cs="Arial"/>
                <w:sz w:val="20"/>
              </w:rPr>
            </w:pPr>
            <w:r>
              <w:rPr>
                <w:rFonts w:ascii="Arial" w:hAnsi="Arial" w:cs="Arial"/>
                <w:sz w:val="20"/>
              </w:rPr>
              <w:t>2a) i)</w:t>
            </w:r>
          </w:p>
        </w:tc>
        <w:tc>
          <w:tcPr>
            <w:tcW w:w="456" w:type="dxa"/>
          </w:tcPr>
          <w:p w14:paraId="0B4C61A6" w14:textId="77777777" w:rsidR="00204923" w:rsidRDefault="00204923" w:rsidP="00373695">
            <w:pPr>
              <w:pStyle w:val="Footer"/>
              <w:tabs>
                <w:tab w:val="clear" w:pos="4153"/>
                <w:tab w:val="clear" w:pos="8306"/>
              </w:tabs>
              <w:spacing w:line="276" w:lineRule="auto"/>
              <w:rPr>
                <w:rFonts w:ascii="Arial" w:hAnsi="Arial" w:cs="Arial"/>
                <w:sz w:val="20"/>
              </w:rPr>
            </w:pPr>
          </w:p>
          <w:p w14:paraId="0B4C61A8" w14:textId="61DA9720" w:rsidR="00204923" w:rsidRPr="00373695" w:rsidRDefault="00E92DC3" w:rsidP="00373695">
            <w:pPr>
              <w:spacing w:line="276" w:lineRule="auto"/>
              <w:rPr>
                <w:sz w:val="24"/>
                <w:szCs w:val="24"/>
              </w:rPr>
            </w:pPr>
            <w:sdt>
              <w:sdtPr>
                <w:rPr>
                  <w:rFonts w:ascii="Arial" w:hAnsi="Arial" w:cs="Arial"/>
                  <w:sz w:val="24"/>
                  <w:szCs w:val="24"/>
                </w:rPr>
                <w:id w:val="1236973366"/>
                <w14:checkbox>
                  <w14:checked w14:val="0"/>
                  <w14:checkedState w14:val="2612" w14:font="MS Gothic"/>
                  <w14:uncheckedState w14:val="2610" w14:font="MS Gothic"/>
                </w14:checkbox>
              </w:sdtPr>
              <w:sdtEndPr/>
              <w:sdtContent>
                <w:r w:rsidR="00150D6E">
                  <w:rPr>
                    <w:rFonts w:ascii="MS Gothic" w:eastAsia="MS Gothic" w:hAnsi="MS Gothic" w:cs="Arial" w:hint="eastAsia"/>
                    <w:sz w:val="24"/>
                    <w:szCs w:val="24"/>
                  </w:rPr>
                  <w:t>☐</w:t>
                </w:r>
              </w:sdtContent>
            </w:sdt>
            <w:r w:rsidR="00373695" w:rsidRPr="00373695">
              <w:rPr>
                <w:rFonts w:ascii="Arial" w:hAnsi="Arial" w:cs="Arial"/>
                <w:sz w:val="24"/>
                <w:szCs w:val="24"/>
              </w:rPr>
              <w:t xml:space="preserve"> </w:t>
            </w:r>
          </w:p>
        </w:tc>
        <w:tc>
          <w:tcPr>
            <w:tcW w:w="8070" w:type="dxa"/>
          </w:tcPr>
          <w:p w14:paraId="0B4C61A9" w14:textId="77777777" w:rsidR="00204923" w:rsidRDefault="00204923" w:rsidP="00373695">
            <w:pPr>
              <w:pStyle w:val="Footer"/>
              <w:tabs>
                <w:tab w:val="clear" w:pos="4153"/>
                <w:tab w:val="clear" w:pos="8306"/>
              </w:tabs>
              <w:spacing w:line="276" w:lineRule="auto"/>
              <w:rPr>
                <w:rFonts w:ascii="Arial" w:hAnsi="Arial" w:cs="Arial"/>
                <w:sz w:val="20"/>
              </w:rPr>
            </w:pPr>
          </w:p>
          <w:p w14:paraId="0B4C61AA" w14:textId="77777777" w:rsidR="00204923" w:rsidRDefault="008B3A62" w:rsidP="00373695">
            <w:pPr>
              <w:pStyle w:val="Footer"/>
              <w:tabs>
                <w:tab w:val="clear" w:pos="4153"/>
                <w:tab w:val="clear" w:pos="8306"/>
              </w:tabs>
              <w:spacing w:line="276" w:lineRule="auto"/>
              <w:rPr>
                <w:rFonts w:ascii="Arial" w:hAnsi="Arial" w:cs="Arial"/>
                <w:sz w:val="20"/>
              </w:rPr>
            </w:pPr>
            <w:r>
              <w:rPr>
                <w:rFonts w:ascii="Arial" w:hAnsi="Arial" w:cs="Arial"/>
                <w:sz w:val="20"/>
              </w:rPr>
              <w:t xml:space="preserve">A decision made by the </w:t>
            </w:r>
            <w:r w:rsidR="00204923">
              <w:rPr>
                <w:rFonts w:ascii="Arial" w:hAnsi="Arial" w:cs="Arial"/>
                <w:sz w:val="20"/>
              </w:rPr>
              <w:t>School Academic Integrity Interview</w:t>
            </w:r>
          </w:p>
          <w:p w14:paraId="0B4C61AB" w14:textId="77777777" w:rsidR="00204923" w:rsidRDefault="00204923" w:rsidP="00373695">
            <w:pPr>
              <w:pStyle w:val="Footer"/>
              <w:tabs>
                <w:tab w:val="clear" w:pos="4153"/>
                <w:tab w:val="clear" w:pos="8306"/>
              </w:tabs>
              <w:spacing w:line="276" w:lineRule="auto"/>
              <w:rPr>
                <w:rFonts w:ascii="Arial" w:hAnsi="Arial" w:cs="Arial"/>
                <w:sz w:val="20"/>
              </w:rPr>
            </w:pPr>
          </w:p>
        </w:tc>
      </w:tr>
      <w:tr w:rsidR="00204923" w14:paraId="0B4C61B4" w14:textId="77777777" w:rsidTr="00373695">
        <w:tc>
          <w:tcPr>
            <w:tcW w:w="796" w:type="dxa"/>
          </w:tcPr>
          <w:p w14:paraId="0B4C61AD" w14:textId="77777777" w:rsidR="00204923" w:rsidRDefault="00204923" w:rsidP="00373695">
            <w:pPr>
              <w:pStyle w:val="Footer"/>
              <w:tabs>
                <w:tab w:val="clear" w:pos="4153"/>
                <w:tab w:val="clear" w:pos="8306"/>
              </w:tabs>
              <w:spacing w:line="276" w:lineRule="auto"/>
              <w:rPr>
                <w:rFonts w:ascii="Arial" w:hAnsi="Arial" w:cs="Arial"/>
                <w:sz w:val="20"/>
              </w:rPr>
            </w:pPr>
          </w:p>
          <w:p w14:paraId="0B4C61AE" w14:textId="77777777" w:rsidR="00204923" w:rsidRDefault="00204923" w:rsidP="00373695">
            <w:pPr>
              <w:pStyle w:val="Footer"/>
              <w:tabs>
                <w:tab w:val="clear" w:pos="4153"/>
                <w:tab w:val="clear" w:pos="8306"/>
              </w:tabs>
              <w:spacing w:line="276" w:lineRule="auto"/>
              <w:rPr>
                <w:rFonts w:ascii="Arial" w:hAnsi="Arial" w:cs="Arial"/>
                <w:sz w:val="20"/>
              </w:rPr>
            </w:pPr>
            <w:r>
              <w:rPr>
                <w:rFonts w:ascii="Arial" w:hAnsi="Arial" w:cs="Arial"/>
                <w:sz w:val="20"/>
              </w:rPr>
              <w:t>2a) ii)</w:t>
            </w:r>
          </w:p>
        </w:tc>
        <w:tc>
          <w:tcPr>
            <w:tcW w:w="456" w:type="dxa"/>
          </w:tcPr>
          <w:p w14:paraId="0B4C61AF" w14:textId="77777777" w:rsidR="00204923" w:rsidRDefault="00204923" w:rsidP="00373695">
            <w:pPr>
              <w:pStyle w:val="Footer"/>
              <w:tabs>
                <w:tab w:val="clear" w:pos="4153"/>
                <w:tab w:val="clear" w:pos="8306"/>
              </w:tabs>
              <w:spacing w:line="276" w:lineRule="auto"/>
              <w:rPr>
                <w:rFonts w:ascii="Arial" w:hAnsi="Arial" w:cs="Arial"/>
                <w:sz w:val="20"/>
              </w:rPr>
            </w:pPr>
          </w:p>
          <w:p w14:paraId="0B4C61B0" w14:textId="74DA08C7" w:rsidR="00204923" w:rsidRDefault="00E92DC3" w:rsidP="00373695">
            <w:pPr>
              <w:pStyle w:val="Footer"/>
              <w:tabs>
                <w:tab w:val="clear" w:pos="4153"/>
                <w:tab w:val="clear" w:pos="8306"/>
              </w:tabs>
              <w:spacing w:line="276" w:lineRule="auto"/>
              <w:rPr>
                <w:rFonts w:ascii="Arial" w:hAnsi="Arial" w:cs="Arial"/>
                <w:sz w:val="20"/>
              </w:rPr>
            </w:pPr>
            <w:sdt>
              <w:sdtPr>
                <w:rPr>
                  <w:rFonts w:ascii="Arial" w:hAnsi="Arial" w:cs="Arial"/>
                </w:rPr>
                <w:id w:val="-1832745793"/>
                <w14:checkbox>
                  <w14:checked w14:val="0"/>
                  <w14:checkedState w14:val="2612" w14:font="MS Gothic"/>
                  <w14:uncheckedState w14:val="2610" w14:font="MS Gothic"/>
                </w14:checkbox>
              </w:sdtPr>
              <w:sdtEndPr/>
              <w:sdtContent>
                <w:r w:rsidR="00373695">
                  <w:rPr>
                    <w:rFonts w:ascii="MS Gothic" w:eastAsia="MS Gothic" w:hAnsi="MS Gothic" w:cs="Arial" w:hint="eastAsia"/>
                  </w:rPr>
                  <w:t>☐</w:t>
                </w:r>
              </w:sdtContent>
            </w:sdt>
          </w:p>
        </w:tc>
        <w:tc>
          <w:tcPr>
            <w:tcW w:w="8070" w:type="dxa"/>
          </w:tcPr>
          <w:p w14:paraId="0B4C61B1" w14:textId="77777777" w:rsidR="00204923" w:rsidRDefault="00204923" w:rsidP="00373695">
            <w:pPr>
              <w:pStyle w:val="Footer"/>
              <w:tabs>
                <w:tab w:val="clear" w:pos="4153"/>
                <w:tab w:val="clear" w:pos="8306"/>
              </w:tabs>
              <w:spacing w:line="276" w:lineRule="auto"/>
              <w:rPr>
                <w:rFonts w:ascii="Arial" w:hAnsi="Arial" w:cs="Arial"/>
                <w:sz w:val="20"/>
              </w:rPr>
            </w:pPr>
          </w:p>
          <w:p w14:paraId="0B4C61B2" w14:textId="77777777" w:rsidR="00204923" w:rsidRDefault="008B3A62" w:rsidP="00373695">
            <w:pPr>
              <w:pStyle w:val="Footer"/>
              <w:tabs>
                <w:tab w:val="clear" w:pos="4153"/>
                <w:tab w:val="clear" w:pos="8306"/>
              </w:tabs>
              <w:spacing w:line="276" w:lineRule="auto"/>
              <w:rPr>
                <w:rFonts w:ascii="Arial" w:hAnsi="Arial" w:cs="Arial"/>
                <w:sz w:val="20"/>
              </w:rPr>
            </w:pPr>
            <w:r>
              <w:rPr>
                <w:rFonts w:ascii="Arial" w:hAnsi="Arial" w:cs="Arial"/>
                <w:sz w:val="20"/>
              </w:rPr>
              <w:t xml:space="preserve">A decision made at a University-level </w:t>
            </w:r>
            <w:r w:rsidR="00204923">
              <w:rPr>
                <w:rFonts w:ascii="Arial" w:hAnsi="Arial" w:cs="Arial"/>
                <w:sz w:val="20"/>
              </w:rPr>
              <w:t>Academic Integrity Committee</w:t>
            </w:r>
          </w:p>
          <w:p w14:paraId="0B4C61B3" w14:textId="77777777" w:rsidR="00204923" w:rsidRDefault="00204923" w:rsidP="00373695">
            <w:pPr>
              <w:pStyle w:val="Footer"/>
              <w:tabs>
                <w:tab w:val="clear" w:pos="4153"/>
                <w:tab w:val="clear" w:pos="8306"/>
              </w:tabs>
              <w:spacing w:line="276" w:lineRule="auto"/>
              <w:rPr>
                <w:rFonts w:ascii="Arial" w:hAnsi="Arial" w:cs="Arial"/>
                <w:sz w:val="20"/>
              </w:rPr>
            </w:pPr>
          </w:p>
        </w:tc>
      </w:tr>
    </w:tbl>
    <w:p w14:paraId="0B4C61B5" w14:textId="77777777" w:rsidR="00204923" w:rsidRDefault="00204923" w:rsidP="00373695">
      <w:pPr>
        <w:spacing w:line="276" w:lineRule="auto"/>
        <w:rPr>
          <w:rFonts w:ascii="Arial" w:hAnsi="Arial" w:cs="Arial"/>
        </w:rPr>
      </w:pPr>
    </w:p>
    <w:p w14:paraId="0B4C61B6" w14:textId="77777777" w:rsidR="00204923" w:rsidRDefault="00204923" w:rsidP="00373695">
      <w:pPr>
        <w:spacing w:line="276" w:lineRule="auto"/>
        <w:rPr>
          <w:rFonts w:ascii="Arial" w:hAnsi="Arial" w:cs="Arial"/>
        </w:rPr>
      </w:pPr>
      <w:r>
        <w:rPr>
          <w:rFonts w:ascii="Arial" w:hAnsi="Arial" w:cs="Arial"/>
        </w:rPr>
        <w:t>2</w:t>
      </w:r>
      <w:r w:rsidR="00D56F80">
        <w:rPr>
          <w:rFonts w:ascii="Arial" w:hAnsi="Arial" w:cs="Arial"/>
        </w:rPr>
        <w:t>b</w:t>
      </w:r>
      <w:r w:rsidR="004C1C31">
        <w:rPr>
          <w:rFonts w:ascii="Arial" w:hAnsi="Arial" w:cs="Arial"/>
        </w:rPr>
        <w:t xml:space="preserve">) Please specify </w:t>
      </w:r>
      <w:r>
        <w:rPr>
          <w:rFonts w:ascii="Arial" w:hAnsi="Arial" w:cs="Arial"/>
        </w:rPr>
        <w:t xml:space="preserve">the date on which the relevant School Academic Integrity Interview, or Academic </w:t>
      </w:r>
    </w:p>
    <w:p w14:paraId="0B4C61B7" w14:textId="77777777" w:rsidR="00204923" w:rsidRDefault="00204923" w:rsidP="00373695">
      <w:pPr>
        <w:spacing w:line="276" w:lineRule="auto"/>
        <w:rPr>
          <w:rFonts w:ascii="Arial" w:hAnsi="Arial" w:cs="Arial"/>
        </w:rPr>
      </w:pPr>
      <w:r>
        <w:rPr>
          <w:rFonts w:ascii="Arial" w:hAnsi="Arial" w:cs="Arial"/>
        </w:rPr>
        <w:t>Integrity Committee took place:</w:t>
      </w:r>
    </w:p>
    <w:p w14:paraId="0B4C61B8" w14:textId="77777777" w:rsidR="00F552EC" w:rsidRDefault="004C1C31" w:rsidP="00373695">
      <w:pPr>
        <w:spacing w:line="276" w:lineRule="auto"/>
        <w:rPr>
          <w:rFonts w:ascii="Arial" w:hAnsi="Arial" w:cs="Arial"/>
        </w:rPr>
      </w:pPr>
      <w:r>
        <w:rPr>
          <w:rFonts w:ascii="Arial" w:hAnsi="Arial" w:cs="Arial"/>
        </w:rPr>
        <w:t xml:space="preserve"> </w:t>
      </w:r>
    </w:p>
    <w:tbl>
      <w:tblPr>
        <w:tblStyle w:val="TableGrid"/>
        <w:tblW w:w="9322" w:type="dxa"/>
        <w:tblLook w:val="04A0" w:firstRow="1" w:lastRow="0" w:firstColumn="1" w:lastColumn="0" w:noHBand="0" w:noVBand="1"/>
      </w:tblPr>
      <w:tblGrid>
        <w:gridCol w:w="9322"/>
      </w:tblGrid>
      <w:tr w:rsidR="004C1C31" w14:paraId="0B4C61BB" w14:textId="77777777" w:rsidTr="00373695">
        <w:tc>
          <w:tcPr>
            <w:tcW w:w="9322" w:type="dxa"/>
          </w:tcPr>
          <w:p w14:paraId="0B4C61BA" w14:textId="4EF8FCF0" w:rsidR="00204923" w:rsidRDefault="00373695" w:rsidP="00373695">
            <w:pPr>
              <w:spacing w:before="120" w:after="120" w:line="276" w:lineRule="auto"/>
              <w:rPr>
                <w:rFonts w:ascii="Arial" w:hAnsi="Arial" w:cs="Arial"/>
              </w:rPr>
            </w:pPr>
            <w:r>
              <w:rPr>
                <w:rFonts w:ascii="Arial" w:hAnsi="Arial" w:cs="Arial"/>
              </w:rPr>
              <w:fldChar w:fldCharType="begin">
                <w:ffData>
                  <w:name w:val="Text8"/>
                  <w:enabled/>
                  <w:calcOnExit w:val="0"/>
                  <w:textInput/>
                </w:ffData>
              </w:fldChar>
            </w:r>
            <w:bookmarkStart w:id="6"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bl>
    <w:p w14:paraId="0B4C61BC" w14:textId="71930072" w:rsidR="00204923" w:rsidRDefault="00204923" w:rsidP="00373695">
      <w:pPr>
        <w:spacing w:line="276" w:lineRule="auto"/>
        <w:rPr>
          <w:rFonts w:ascii="Arial" w:hAnsi="Arial" w:cs="Arial"/>
        </w:rPr>
      </w:pPr>
    </w:p>
    <w:p w14:paraId="2F8509C7" w14:textId="77777777" w:rsidR="00DF29AA" w:rsidRDefault="00DF29AA" w:rsidP="00373695">
      <w:pPr>
        <w:spacing w:line="276" w:lineRule="auto"/>
        <w:rPr>
          <w:rFonts w:ascii="Arial" w:hAnsi="Arial" w:cs="Arial"/>
        </w:rPr>
      </w:pPr>
    </w:p>
    <w:p w14:paraId="0B4C61BD" w14:textId="77777777" w:rsidR="004C1C31" w:rsidRDefault="00D56F80" w:rsidP="00373695">
      <w:pPr>
        <w:spacing w:line="276" w:lineRule="auto"/>
        <w:rPr>
          <w:rFonts w:ascii="Arial" w:hAnsi="Arial" w:cs="Arial"/>
        </w:rPr>
      </w:pPr>
      <w:r>
        <w:rPr>
          <w:rFonts w:ascii="Arial" w:hAnsi="Arial" w:cs="Arial"/>
        </w:rPr>
        <w:lastRenderedPageBreak/>
        <w:t>2</w:t>
      </w:r>
      <w:r w:rsidR="00204923">
        <w:rPr>
          <w:rFonts w:ascii="Arial" w:hAnsi="Arial" w:cs="Arial"/>
        </w:rPr>
        <w:t>c</w:t>
      </w:r>
      <w:r w:rsidR="004C1C31">
        <w:rPr>
          <w:rFonts w:ascii="Arial" w:hAnsi="Arial" w:cs="Arial"/>
        </w:rPr>
        <w:t>) Please specify what you would like t</w:t>
      </w:r>
      <w:r w:rsidR="003E5BB4">
        <w:rPr>
          <w:rFonts w:ascii="Arial" w:hAnsi="Arial" w:cs="Arial"/>
        </w:rPr>
        <w:t>he outcome of your appeal to be</w:t>
      </w:r>
    </w:p>
    <w:p w14:paraId="0B4C61BE" w14:textId="77777777" w:rsidR="00204923" w:rsidRDefault="00204923" w:rsidP="00373695">
      <w:pPr>
        <w:spacing w:line="276" w:lineRule="auto"/>
        <w:rPr>
          <w:rFonts w:ascii="Arial" w:hAnsi="Arial" w:cs="Arial"/>
        </w:rPr>
      </w:pPr>
    </w:p>
    <w:tbl>
      <w:tblPr>
        <w:tblStyle w:val="TableGrid"/>
        <w:tblW w:w="9322" w:type="dxa"/>
        <w:tblLook w:val="04A0" w:firstRow="1" w:lastRow="0" w:firstColumn="1" w:lastColumn="0" w:noHBand="0" w:noVBand="1"/>
      </w:tblPr>
      <w:tblGrid>
        <w:gridCol w:w="9322"/>
      </w:tblGrid>
      <w:tr w:rsidR="004C1C31" w14:paraId="0B4C61C1" w14:textId="77777777" w:rsidTr="00373695">
        <w:tc>
          <w:tcPr>
            <w:tcW w:w="9322" w:type="dxa"/>
          </w:tcPr>
          <w:p w14:paraId="0B4C61C0" w14:textId="4D6A534C" w:rsidR="004C1C31" w:rsidRDefault="00373695" w:rsidP="00373695">
            <w:pPr>
              <w:spacing w:before="120" w:after="120" w:line="276" w:lineRule="auto"/>
              <w:rPr>
                <w:rFonts w:ascii="Arial" w:hAnsi="Arial" w:cs="Arial"/>
              </w:rPr>
            </w:pPr>
            <w:r>
              <w:rPr>
                <w:rFonts w:ascii="Arial" w:hAnsi="Arial" w:cs="Arial"/>
              </w:rPr>
              <w:fldChar w:fldCharType="begin">
                <w:ffData>
                  <w:name w:val="Text7"/>
                  <w:enabled/>
                  <w:calcOnExit w:val="0"/>
                  <w:textInput/>
                </w:ffData>
              </w:fldChar>
            </w:r>
            <w:bookmarkStart w:id="7"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bl>
    <w:p w14:paraId="0B4C61C2" w14:textId="77777777" w:rsidR="004C1C31" w:rsidRDefault="004C1C31" w:rsidP="00373695">
      <w:pPr>
        <w:spacing w:line="276" w:lineRule="auto"/>
        <w:rPr>
          <w:rFonts w:ascii="Arial" w:hAnsi="Arial" w:cs="Arial"/>
        </w:rPr>
      </w:pPr>
    </w:p>
    <w:p w14:paraId="0B4C61C3" w14:textId="77777777" w:rsidR="00D56F80" w:rsidRDefault="00D56F80" w:rsidP="00373695">
      <w:pPr>
        <w:spacing w:line="276" w:lineRule="auto"/>
        <w:rPr>
          <w:rFonts w:ascii="Arial" w:hAnsi="Arial" w:cs="Arial"/>
        </w:rPr>
      </w:pPr>
    </w:p>
    <w:tbl>
      <w:tblPr>
        <w:tblStyle w:val="TableGrid"/>
        <w:tblW w:w="9322" w:type="dxa"/>
        <w:shd w:val="clear" w:color="auto" w:fill="BFBFBF" w:themeFill="background1" w:themeFillShade="BF"/>
        <w:tblLook w:val="04A0" w:firstRow="1" w:lastRow="0" w:firstColumn="1" w:lastColumn="0" w:noHBand="0" w:noVBand="1"/>
      </w:tblPr>
      <w:tblGrid>
        <w:gridCol w:w="9322"/>
      </w:tblGrid>
      <w:tr w:rsidR="00A45C33" w:rsidRPr="006C646F" w14:paraId="0B4C61C5" w14:textId="77777777" w:rsidTr="00373695">
        <w:tc>
          <w:tcPr>
            <w:tcW w:w="9322" w:type="dxa"/>
            <w:shd w:val="clear" w:color="auto" w:fill="BFBFBF" w:themeFill="background1" w:themeFillShade="BF"/>
          </w:tcPr>
          <w:p w14:paraId="0B4C61C4" w14:textId="77777777" w:rsidR="00A45C33" w:rsidRPr="006C646F" w:rsidRDefault="00A45C33" w:rsidP="00373695">
            <w:pPr>
              <w:pStyle w:val="Heading3"/>
              <w:spacing w:before="120" w:after="120"/>
              <w:ind w:right="-108"/>
              <w:jc w:val="left"/>
              <w:outlineLvl w:val="2"/>
              <w:rPr>
                <w:rFonts w:ascii="Arial" w:hAnsi="Arial" w:cs="Arial"/>
              </w:rPr>
            </w:pPr>
            <w:r>
              <w:rPr>
                <w:rFonts w:ascii="Arial" w:hAnsi="Arial" w:cs="Arial"/>
              </w:rPr>
              <w:t>Section Three: Grounds for Appeal</w:t>
            </w:r>
          </w:p>
        </w:tc>
      </w:tr>
    </w:tbl>
    <w:p w14:paraId="0B4C61C6" w14:textId="77777777" w:rsidR="00005F4D" w:rsidRDefault="00005F4D" w:rsidP="00373695">
      <w:pPr>
        <w:spacing w:before="120" w:line="276" w:lineRule="auto"/>
        <w:rPr>
          <w:rFonts w:ascii="Arial" w:hAnsi="Arial" w:cs="Arial"/>
        </w:rPr>
      </w:pPr>
    </w:p>
    <w:p w14:paraId="0B4C61C7" w14:textId="1116E097" w:rsidR="0095279B" w:rsidRDefault="00005F4D" w:rsidP="00373695">
      <w:pPr>
        <w:spacing w:line="276" w:lineRule="auto"/>
        <w:rPr>
          <w:rFonts w:ascii="Arial" w:hAnsi="Arial" w:cs="Arial"/>
        </w:rPr>
      </w:pPr>
      <w:r>
        <w:rPr>
          <w:rFonts w:ascii="Arial" w:hAnsi="Arial" w:cs="Arial"/>
          <w:b/>
          <w:bCs/>
        </w:rPr>
        <w:t xml:space="preserve">Please read the </w:t>
      </w:r>
      <w:hyperlink r:id="rId16" w:anchor="page=59" w:history="1">
        <w:r w:rsidR="00C06774" w:rsidRPr="00C06774">
          <w:rPr>
            <w:rStyle w:val="Hyperlink"/>
            <w:rFonts w:ascii="Arial" w:hAnsi="Arial" w:cs="Arial"/>
          </w:rPr>
          <w:t xml:space="preserve">Assessment Regulation </w:t>
        </w:r>
        <w:r w:rsidR="00204923">
          <w:rPr>
            <w:rStyle w:val="Hyperlink"/>
            <w:rFonts w:ascii="Arial" w:hAnsi="Arial" w:cs="Arial"/>
          </w:rPr>
          <w:t>5</w:t>
        </w:r>
        <w:r w:rsidR="00C06774" w:rsidRPr="00C06774">
          <w:rPr>
            <w:rStyle w:val="Hyperlink"/>
            <w:rFonts w:ascii="Arial" w:hAnsi="Arial" w:cs="Arial"/>
          </w:rPr>
          <w:t xml:space="preserve"> in the Students’ Handbook of Regulations</w:t>
        </w:r>
      </w:hyperlink>
      <w:r w:rsidR="00C06774" w:rsidRPr="00C06774">
        <w:rPr>
          <w:rFonts w:ascii="Arial" w:hAnsi="Arial" w:cs="Arial"/>
        </w:rPr>
        <w:t xml:space="preserve"> </w:t>
      </w:r>
      <w:r>
        <w:rPr>
          <w:rFonts w:ascii="Arial" w:hAnsi="Arial" w:cs="Arial"/>
          <w:b/>
          <w:bCs/>
        </w:rPr>
        <w:t>before completing this section.</w:t>
      </w:r>
      <w:r>
        <w:rPr>
          <w:rFonts w:ascii="Arial" w:hAnsi="Arial" w:cs="Arial"/>
        </w:rPr>
        <w:t xml:space="preserve"> </w:t>
      </w:r>
      <w:r w:rsidR="0004485F">
        <w:rPr>
          <w:rFonts w:ascii="Arial" w:hAnsi="Arial" w:cs="Arial"/>
        </w:rPr>
        <w:t xml:space="preserve">Assessment Regulation </w:t>
      </w:r>
      <w:r w:rsidR="00204923">
        <w:rPr>
          <w:rFonts w:ascii="Arial" w:hAnsi="Arial" w:cs="Arial"/>
        </w:rPr>
        <w:t>5</w:t>
      </w:r>
      <w:r w:rsidR="0095279B">
        <w:rPr>
          <w:rFonts w:ascii="Arial" w:hAnsi="Arial" w:cs="Arial"/>
        </w:rPr>
        <w:t xml:space="preserve"> provides full details of the grounds upon which you can appeal. You may appeal on either or both grounds.</w:t>
      </w:r>
    </w:p>
    <w:p w14:paraId="0B4C61C8" w14:textId="77777777" w:rsidR="00070425" w:rsidRDefault="00070425" w:rsidP="00373695">
      <w:pPr>
        <w:pStyle w:val="Footer"/>
        <w:tabs>
          <w:tab w:val="clear" w:pos="4153"/>
          <w:tab w:val="clear" w:pos="8306"/>
        </w:tabs>
        <w:spacing w:line="276" w:lineRule="auto"/>
        <w:rPr>
          <w:rFonts w:ascii="Arial" w:hAnsi="Arial" w:cs="Arial"/>
          <w:sz w:val="20"/>
        </w:rPr>
      </w:pPr>
    </w:p>
    <w:p w14:paraId="0B4C61C9" w14:textId="77777777" w:rsidR="00706D13" w:rsidRDefault="00706D13" w:rsidP="00373695">
      <w:pPr>
        <w:pStyle w:val="Footer"/>
        <w:tabs>
          <w:tab w:val="clear" w:pos="4153"/>
          <w:tab w:val="clear" w:pos="8306"/>
        </w:tabs>
        <w:spacing w:line="276" w:lineRule="auto"/>
        <w:rPr>
          <w:rFonts w:ascii="Arial" w:hAnsi="Arial" w:cs="Arial"/>
          <w:sz w:val="20"/>
        </w:rPr>
      </w:pPr>
      <w:r>
        <w:rPr>
          <w:rFonts w:ascii="Arial" w:hAnsi="Arial" w:cs="Arial"/>
          <w:sz w:val="20"/>
        </w:rPr>
        <w:t>Please tick one or both of the boxes below.</w:t>
      </w:r>
    </w:p>
    <w:p w14:paraId="0B4C61CA" w14:textId="77777777" w:rsidR="00706D13" w:rsidRDefault="00706D13" w:rsidP="00373695">
      <w:pPr>
        <w:pStyle w:val="Footer"/>
        <w:tabs>
          <w:tab w:val="clear" w:pos="4153"/>
          <w:tab w:val="clear" w:pos="8306"/>
        </w:tabs>
        <w:spacing w:line="276" w:lineRule="auto"/>
        <w:rPr>
          <w:rFonts w:ascii="Arial" w:hAnsi="Arial" w:cs="Arial"/>
          <w:sz w:val="20"/>
        </w:rPr>
      </w:pPr>
    </w:p>
    <w:tbl>
      <w:tblPr>
        <w:tblStyle w:val="TableGrid"/>
        <w:tblW w:w="9322" w:type="dxa"/>
        <w:tblBorders>
          <w:insideH w:val="none" w:sz="0" w:space="0" w:color="auto"/>
          <w:insideV w:val="none" w:sz="0" w:space="0" w:color="auto"/>
        </w:tblBorders>
        <w:tblLook w:val="04A0" w:firstRow="1" w:lastRow="0" w:firstColumn="1" w:lastColumn="0" w:noHBand="0" w:noVBand="1"/>
      </w:tblPr>
      <w:tblGrid>
        <w:gridCol w:w="514"/>
        <w:gridCol w:w="497"/>
        <w:gridCol w:w="8311"/>
      </w:tblGrid>
      <w:tr w:rsidR="00157A21" w14:paraId="0B4C61D3" w14:textId="77777777" w:rsidTr="00F52154">
        <w:tc>
          <w:tcPr>
            <w:tcW w:w="514" w:type="dxa"/>
            <w:tcBorders>
              <w:bottom w:val="single" w:sz="4" w:space="0" w:color="auto"/>
            </w:tcBorders>
            <w:vAlign w:val="center"/>
          </w:tcPr>
          <w:p w14:paraId="0B4C61CC" w14:textId="77777777" w:rsidR="00157A21" w:rsidRDefault="00157A21" w:rsidP="00150D6E">
            <w:pPr>
              <w:pStyle w:val="Footer"/>
              <w:tabs>
                <w:tab w:val="clear" w:pos="4153"/>
                <w:tab w:val="clear" w:pos="8306"/>
              </w:tabs>
              <w:rPr>
                <w:rFonts w:ascii="Arial" w:hAnsi="Arial" w:cs="Arial"/>
                <w:sz w:val="20"/>
              </w:rPr>
            </w:pPr>
            <w:r>
              <w:rPr>
                <w:rFonts w:ascii="Arial" w:hAnsi="Arial" w:cs="Arial"/>
                <w:sz w:val="20"/>
              </w:rPr>
              <w:t>3a)</w:t>
            </w:r>
          </w:p>
        </w:tc>
        <w:tc>
          <w:tcPr>
            <w:tcW w:w="497" w:type="dxa"/>
            <w:tcBorders>
              <w:bottom w:val="single" w:sz="4" w:space="0" w:color="auto"/>
            </w:tcBorders>
            <w:vAlign w:val="center"/>
          </w:tcPr>
          <w:p w14:paraId="0B4C61CF" w14:textId="6107E1F7" w:rsidR="00157A21" w:rsidRPr="00150D6E" w:rsidRDefault="00E92DC3" w:rsidP="00150D6E">
            <w:pPr>
              <w:rPr>
                <w:sz w:val="24"/>
                <w:szCs w:val="24"/>
              </w:rPr>
            </w:pPr>
            <w:sdt>
              <w:sdtPr>
                <w:rPr>
                  <w:rFonts w:ascii="Arial" w:hAnsi="Arial" w:cs="Arial"/>
                  <w:sz w:val="24"/>
                  <w:szCs w:val="24"/>
                </w:rPr>
                <w:id w:val="905036154"/>
                <w14:checkbox>
                  <w14:checked w14:val="0"/>
                  <w14:checkedState w14:val="2612" w14:font="MS Gothic"/>
                  <w14:uncheckedState w14:val="2610" w14:font="MS Gothic"/>
                </w14:checkbox>
              </w:sdtPr>
              <w:sdtEndPr/>
              <w:sdtContent>
                <w:r w:rsidR="00614525">
                  <w:rPr>
                    <w:rFonts w:ascii="MS Gothic" w:eastAsia="MS Gothic" w:hAnsi="MS Gothic" w:cs="Arial" w:hint="eastAsia"/>
                    <w:sz w:val="24"/>
                    <w:szCs w:val="24"/>
                  </w:rPr>
                  <w:t>☐</w:t>
                </w:r>
              </w:sdtContent>
            </w:sdt>
            <w:r w:rsidR="00150D6E" w:rsidRPr="00150D6E">
              <w:rPr>
                <w:rFonts w:ascii="Arial" w:hAnsi="Arial" w:cs="Arial"/>
                <w:sz w:val="24"/>
                <w:szCs w:val="24"/>
              </w:rPr>
              <w:t xml:space="preserve"> </w:t>
            </w:r>
          </w:p>
        </w:tc>
        <w:tc>
          <w:tcPr>
            <w:tcW w:w="8311" w:type="dxa"/>
            <w:tcBorders>
              <w:bottom w:val="single" w:sz="4" w:space="0" w:color="auto"/>
            </w:tcBorders>
            <w:vAlign w:val="center"/>
          </w:tcPr>
          <w:p w14:paraId="0B4C61D0" w14:textId="77777777" w:rsidR="00157A21" w:rsidRDefault="00157A21" w:rsidP="00150D6E">
            <w:pPr>
              <w:pStyle w:val="Footer"/>
              <w:tabs>
                <w:tab w:val="clear" w:pos="4153"/>
                <w:tab w:val="clear" w:pos="8306"/>
              </w:tabs>
              <w:rPr>
                <w:rFonts w:ascii="Arial" w:hAnsi="Arial" w:cs="Arial"/>
                <w:sz w:val="20"/>
              </w:rPr>
            </w:pPr>
          </w:p>
          <w:p w14:paraId="0B4C61D1" w14:textId="77777777" w:rsidR="00157A21" w:rsidRDefault="00157A21" w:rsidP="00150D6E">
            <w:pPr>
              <w:pStyle w:val="Footer"/>
              <w:tabs>
                <w:tab w:val="clear" w:pos="4153"/>
                <w:tab w:val="clear" w:pos="8306"/>
              </w:tabs>
              <w:rPr>
                <w:rFonts w:ascii="Arial" w:hAnsi="Arial" w:cs="Arial"/>
                <w:sz w:val="20"/>
              </w:rPr>
            </w:pPr>
            <w:r>
              <w:rPr>
                <w:rFonts w:ascii="Arial" w:hAnsi="Arial" w:cs="Arial"/>
                <w:sz w:val="20"/>
              </w:rPr>
              <w:t xml:space="preserve">There </w:t>
            </w:r>
            <w:r w:rsidR="0094361E">
              <w:rPr>
                <w:rFonts w:ascii="Arial" w:hAnsi="Arial" w:cs="Arial"/>
                <w:sz w:val="20"/>
              </w:rPr>
              <w:t xml:space="preserve">is evidence of a material irregularity, either in the </w:t>
            </w:r>
            <w:r w:rsidR="00204923">
              <w:rPr>
                <w:rFonts w:ascii="Arial" w:hAnsi="Arial" w:cs="Arial"/>
                <w:sz w:val="20"/>
              </w:rPr>
              <w:t>School Academic Integrity Interview or the Academic Integrity Committee itself, or in the proceedings of that</w:t>
            </w:r>
            <w:r w:rsidR="0094361E">
              <w:rPr>
                <w:rFonts w:ascii="Arial" w:hAnsi="Arial" w:cs="Arial"/>
                <w:sz w:val="20"/>
              </w:rPr>
              <w:t xml:space="preserve"> decision. </w:t>
            </w:r>
          </w:p>
          <w:p w14:paraId="0B4C61D2" w14:textId="77777777" w:rsidR="00157A21" w:rsidRDefault="00157A21" w:rsidP="00150D6E">
            <w:pPr>
              <w:pStyle w:val="Footer"/>
              <w:tabs>
                <w:tab w:val="clear" w:pos="4153"/>
                <w:tab w:val="clear" w:pos="8306"/>
              </w:tabs>
              <w:rPr>
                <w:rFonts w:ascii="Arial" w:hAnsi="Arial" w:cs="Arial"/>
                <w:sz w:val="20"/>
              </w:rPr>
            </w:pPr>
          </w:p>
        </w:tc>
      </w:tr>
      <w:tr w:rsidR="00157A21" w14:paraId="0B4C61DE" w14:textId="77777777" w:rsidTr="00F52154">
        <w:tc>
          <w:tcPr>
            <w:tcW w:w="514" w:type="dxa"/>
            <w:tcBorders>
              <w:top w:val="single" w:sz="4" w:space="0" w:color="auto"/>
              <w:bottom w:val="single" w:sz="4" w:space="0" w:color="auto"/>
            </w:tcBorders>
            <w:vAlign w:val="center"/>
          </w:tcPr>
          <w:p w14:paraId="0B4C61D5" w14:textId="77777777" w:rsidR="00157A21" w:rsidRDefault="00157A21" w:rsidP="00150D6E">
            <w:pPr>
              <w:pStyle w:val="Footer"/>
              <w:tabs>
                <w:tab w:val="clear" w:pos="4153"/>
                <w:tab w:val="clear" w:pos="8306"/>
              </w:tabs>
              <w:rPr>
                <w:rFonts w:ascii="Arial" w:hAnsi="Arial" w:cs="Arial"/>
                <w:sz w:val="20"/>
              </w:rPr>
            </w:pPr>
            <w:r>
              <w:rPr>
                <w:rFonts w:ascii="Arial" w:hAnsi="Arial" w:cs="Arial"/>
                <w:sz w:val="20"/>
              </w:rPr>
              <w:t>3b)</w:t>
            </w:r>
          </w:p>
        </w:tc>
        <w:tc>
          <w:tcPr>
            <w:tcW w:w="497" w:type="dxa"/>
            <w:tcBorders>
              <w:top w:val="single" w:sz="4" w:space="0" w:color="auto"/>
              <w:bottom w:val="single" w:sz="4" w:space="0" w:color="auto"/>
            </w:tcBorders>
            <w:vAlign w:val="center"/>
          </w:tcPr>
          <w:p w14:paraId="0B4C61D7" w14:textId="50038C44" w:rsidR="00157A21" w:rsidRDefault="00E92DC3" w:rsidP="00150D6E">
            <w:pPr>
              <w:pStyle w:val="Footer"/>
              <w:tabs>
                <w:tab w:val="clear" w:pos="4153"/>
                <w:tab w:val="clear" w:pos="8306"/>
              </w:tabs>
              <w:rPr>
                <w:rFonts w:ascii="Arial" w:hAnsi="Arial" w:cs="Arial"/>
                <w:sz w:val="20"/>
              </w:rPr>
            </w:pPr>
            <w:sdt>
              <w:sdtPr>
                <w:rPr>
                  <w:rFonts w:ascii="Arial" w:hAnsi="Arial" w:cs="Arial"/>
                </w:rPr>
                <w:id w:val="312302471"/>
                <w14:checkbox>
                  <w14:checked w14:val="0"/>
                  <w14:checkedState w14:val="2612" w14:font="MS Gothic"/>
                  <w14:uncheckedState w14:val="2610" w14:font="MS Gothic"/>
                </w14:checkbox>
              </w:sdtPr>
              <w:sdtEndPr/>
              <w:sdtContent>
                <w:r w:rsidR="00150D6E">
                  <w:rPr>
                    <w:rFonts w:ascii="MS Gothic" w:eastAsia="MS Gothic" w:hAnsi="MS Gothic" w:cs="Arial" w:hint="eastAsia"/>
                  </w:rPr>
                  <w:t>☐</w:t>
                </w:r>
              </w:sdtContent>
            </w:sdt>
          </w:p>
        </w:tc>
        <w:tc>
          <w:tcPr>
            <w:tcW w:w="8311" w:type="dxa"/>
            <w:tcBorders>
              <w:top w:val="single" w:sz="4" w:space="0" w:color="auto"/>
              <w:bottom w:val="single" w:sz="4" w:space="0" w:color="auto"/>
            </w:tcBorders>
            <w:vAlign w:val="center"/>
          </w:tcPr>
          <w:p w14:paraId="0B4C61D8" w14:textId="77777777" w:rsidR="00157A21" w:rsidRDefault="00157A21" w:rsidP="00150D6E">
            <w:pPr>
              <w:pStyle w:val="Footer"/>
              <w:tabs>
                <w:tab w:val="clear" w:pos="4153"/>
                <w:tab w:val="clear" w:pos="8306"/>
              </w:tabs>
              <w:rPr>
                <w:rFonts w:ascii="Arial" w:hAnsi="Arial" w:cs="Arial"/>
                <w:sz w:val="20"/>
              </w:rPr>
            </w:pPr>
          </w:p>
          <w:p w14:paraId="0B4C61D9" w14:textId="77777777" w:rsidR="00157A21" w:rsidRDefault="0094361E" w:rsidP="00150D6E">
            <w:pPr>
              <w:pStyle w:val="Footer"/>
              <w:tabs>
                <w:tab w:val="clear" w:pos="4153"/>
                <w:tab w:val="clear" w:pos="8306"/>
              </w:tabs>
              <w:rPr>
                <w:rFonts w:ascii="Arial" w:hAnsi="Arial" w:cs="Arial"/>
                <w:sz w:val="20"/>
              </w:rPr>
            </w:pPr>
            <w:r>
              <w:rPr>
                <w:rFonts w:ascii="Arial" w:hAnsi="Arial" w:cs="Arial"/>
                <w:sz w:val="20"/>
              </w:rPr>
              <w:t xml:space="preserve">You were subject to personal extenuating circumstances at the time of </w:t>
            </w:r>
            <w:r w:rsidR="00F41F68">
              <w:rPr>
                <w:rFonts w:ascii="Arial" w:hAnsi="Arial" w:cs="Arial"/>
                <w:sz w:val="20"/>
              </w:rPr>
              <w:t>submitting the</w:t>
            </w:r>
            <w:r>
              <w:rPr>
                <w:rFonts w:ascii="Arial" w:hAnsi="Arial" w:cs="Arial"/>
                <w:sz w:val="20"/>
              </w:rPr>
              <w:t xml:space="preserve"> assessment, which: </w:t>
            </w:r>
          </w:p>
          <w:p w14:paraId="0B4C61DA" w14:textId="77777777" w:rsidR="0094361E" w:rsidRDefault="0094361E" w:rsidP="00150D6E">
            <w:pPr>
              <w:pStyle w:val="Footer"/>
              <w:tabs>
                <w:tab w:val="clear" w:pos="4153"/>
                <w:tab w:val="clear" w:pos="8306"/>
              </w:tabs>
              <w:rPr>
                <w:rFonts w:ascii="Arial" w:hAnsi="Arial" w:cs="Arial"/>
                <w:sz w:val="20"/>
              </w:rPr>
            </w:pPr>
          </w:p>
          <w:p w14:paraId="0B4C61DB" w14:textId="1F3DE897" w:rsidR="0094361E" w:rsidRDefault="00F41F68" w:rsidP="00150D6E">
            <w:pPr>
              <w:pStyle w:val="Footer"/>
              <w:numPr>
                <w:ilvl w:val="0"/>
                <w:numId w:val="2"/>
              </w:numPr>
              <w:tabs>
                <w:tab w:val="clear" w:pos="4153"/>
                <w:tab w:val="clear" w:pos="8306"/>
              </w:tabs>
              <w:rPr>
                <w:rFonts w:ascii="Arial" w:hAnsi="Arial" w:cs="Arial"/>
                <w:sz w:val="20"/>
              </w:rPr>
            </w:pPr>
            <w:r>
              <w:rPr>
                <w:rFonts w:ascii="Arial" w:hAnsi="Arial" w:cs="Arial"/>
                <w:sz w:val="20"/>
              </w:rPr>
              <w:t>Affected your decision making abilities</w:t>
            </w:r>
            <w:r w:rsidR="00150D6E">
              <w:rPr>
                <w:rFonts w:ascii="Arial" w:hAnsi="Arial" w:cs="Arial"/>
                <w:sz w:val="20"/>
              </w:rPr>
              <w:t>,</w:t>
            </w:r>
            <w:r>
              <w:rPr>
                <w:rFonts w:ascii="Arial" w:hAnsi="Arial" w:cs="Arial"/>
                <w:sz w:val="20"/>
              </w:rPr>
              <w:t xml:space="preserve"> </w:t>
            </w:r>
            <w:r w:rsidRPr="00F41F68">
              <w:rPr>
                <w:rFonts w:ascii="Arial" w:hAnsi="Arial" w:cs="Arial"/>
                <w:b/>
                <w:sz w:val="20"/>
              </w:rPr>
              <w:t>and</w:t>
            </w:r>
          </w:p>
          <w:p w14:paraId="0B4C61DC" w14:textId="0D6EEAD5" w:rsidR="006C64D8" w:rsidRPr="00F41F68" w:rsidRDefault="00150D6E" w:rsidP="00150D6E">
            <w:pPr>
              <w:pStyle w:val="Footer"/>
              <w:numPr>
                <w:ilvl w:val="0"/>
                <w:numId w:val="2"/>
              </w:numPr>
              <w:tabs>
                <w:tab w:val="clear" w:pos="4153"/>
                <w:tab w:val="clear" w:pos="8306"/>
              </w:tabs>
              <w:rPr>
                <w:rFonts w:ascii="Arial" w:hAnsi="Arial" w:cs="Arial"/>
                <w:sz w:val="20"/>
              </w:rPr>
            </w:pPr>
            <w:r>
              <w:rPr>
                <w:rFonts w:ascii="Arial" w:hAnsi="Arial" w:cs="Arial"/>
                <w:sz w:val="20"/>
              </w:rPr>
              <w:t>W</w:t>
            </w:r>
            <w:r w:rsidR="006C64D8">
              <w:rPr>
                <w:rFonts w:ascii="Arial" w:hAnsi="Arial" w:cs="Arial"/>
                <w:sz w:val="20"/>
              </w:rPr>
              <w:t>ere not made known to the</w:t>
            </w:r>
            <w:r w:rsidR="00F41F68">
              <w:rPr>
                <w:rFonts w:ascii="Arial" w:hAnsi="Arial" w:cs="Arial"/>
                <w:sz w:val="20"/>
              </w:rPr>
              <w:t xml:space="preserve"> School Academic Integrity Interview or Academic Integrity Committee for a demonstrated and </w:t>
            </w:r>
            <w:r w:rsidR="006C64D8">
              <w:rPr>
                <w:rFonts w:ascii="Arial" w:hAnsi="Arial" w:cs="Arial"/>
                <w:sz w:val="20"/>
              </w:rPr>
              <w:t>valid reason</w:t>
            </w:r>
          </w:p>
          <w:p w14:paraId="0B4C61DD" w14:textId="77777777" w:rsidR="00157A21" w:rsidRDefault="00157A21" w:rsidP="00150D6E">
            <w:pPr>
              <w:pStyle w:val="Footer"/>
              <w:tabs>
                <w:tab w:val="clear" w:pos="4153"/>
                <w:tab w:val="clear" w:pos="8306"/>
              </w:tabs>
              <w:rPr>
                <w:rFonts w:ascii="Arial" w:hAnsi="Arial" w:cs="Arial"/>
                <w:sz w:val="20"/>
              </w:rPr>
            </w:pPr>
          </w:p>
        </w:tc>
      </w:tr>
    </w:tbl>
    <w:p w14:paraId="0B4C61DF" w14:textId="77777777" w:rsidR="00005F4D" w:rsidRDefault="00005F4D" w:rsidP="00150D6E">
      <w:pPr>
        <w:pStyle w:val="Footer"/>
        <w:tabs>
          <w:tab w:val="clear" w:pos="4153"/>
          <w:tab w:val="clear" w:pos="8306"/>
        </w:tabs>
        <w:spacing w:line="276" w:lineRule="auto"/>
        <w:rPr>
          <w:rFonts w:ascii="Arial" w:hAnsi="Arial" w:cs="Arial"/>
          <w:sz w:val="20"/>
        </w:rPr>
      </w:pPr>
    </w:p>
    <w:p w14:paraId="0B4C61E0" w14:textId="77777777" w:rsidR="00F41F68" w:rsidRDefault="00F41F68" w:rsidP="00150D6E">
      <w:pPr>
        <w:pStyle w:val="Footer"/>
        <w:tabs>
          <w:tab w:val="clear" w:pos="4153"/>
          <w:tab w:val="clear" w:pos="8306"/>
        </w:tabs>
        <w:spacing w:line="276" w:lineRule="auto"/>
        <w:rPr>
          <w:rFonts w:ascii="Arial" w:hAnsi="Arial" w:cs="Arial"/>
          <w:sz w:val="20"/>
        </w:rPr>
      </w:pPr>
    </w:p>
    <w:tbl>
      <w:tblPr>
        <w:tblStyle w:val="TableGrid"/>
        <w:tblW w:w="9322" w:type="dxa"/>
        <w:tblLook w:val="04A0" w:firstRow="1" w:lastRow="0" w:firstColumn="1" w:lastColumn="0" w:noHBand="0" w:noVBand="1"/>
      </w:tblPr>
      <w:tblGrid>
        <w:gridCol w:w="9322"/>
      </w:tblGrid>
      <w:tr w:rsidR="00AF28DE" w:rsidRPr="006C646F" w14:paraId="0B4C61E2" w14:textId="77777777" w:rsidTr="00F52154">
        <w:tc>
          <w:tcPr>
            <w:tcW w:w="9322" w:type="dxa"/>
            <w:tcBorders>
              <w:top w:val="single" w:sz="4" w:space="0" w:color="auto"/>
            </w:tcBorders>
            <w:shd w:val="clear" w:color="auto" w:fill="BFBFBF" w:themeFill="background1" w:themeFillShade="BF"/>
          </w:tcPr>
          <w:p w14:paraId="0B4C61E1" w14:textId="77777777" w:rsidR="00AF28DE" w:rsidRPr="006C646F" w:rsidRDefault="00AF28DE" w:rsidP="00150D6E">
            <w:pPr>
              <w:pStyle w:val="Heading3"/>
              <w:tabs>
                <w:tab w:val="left" w:pos="2730"/>
              </w:tabs>
              <w:spacing w:before="120" w:after="120"/>
              <w:ind w:right="-108"/>
              <w:jc w:val="left"/>
              <w:outlineLvl w:val="2"/>
              <w:rPr>
                <w:rFonts w:ascii="Arial" w:hAnsi="Arial" w:cs="Arial"/>
              </w:rPr>
            </w:pPr>
            <w:r>
              <w:rPr>
                <w:rFonts w:ascii="Arial" w:hAnsi="Arial" w:cs="Arial"/>
              </w:rPr>
              <w:t>Section Four: Evidence</w:t>
            </w:r>
            <w:r>
              <w:rPr>
                <w:rFonts w:ascii="Arial" w:hAnsi="Arial" w:cs="Arial"/>
              </w:rPr>
              <w:tab/>
            </w:r>
          </w:p>
        </w:tc>
      </w:tr>
    </w:tbl>
    <w:p w14:paraId="7333AE44" w14:textId="77777777" w:rsidR="00150D6E" w:rsidRDefault="00150D6E" w:rsidP="00150D6E">
      <w:pPr>
        <w:spacing w:before="120" w:line="276" w:lineRule="auto"/>
        <w:rPr>
          <w:rFonts w:ascii="Arial" w:hAnsi="Arial" w:cs="Arial"/>
        </w:rPr>
      </w:pPr>
    </w:p>
    <w:p w14:paraId="0B4C61E3" w14:textId="77777777" w:rsidR="00727540" w:rsidRDefault="00727540" w:rsidP="00150D6E">
      <w:pPr>
        <w:spacing w:line="276" w:lineRule="auto"/>
        <w:rPr>
          <w:rFonts w:ascii="Arial" w:hAnsi="Arial" w:cs="Arial"/>
        </w:rPr>
      </w:pPr>
      <w:r>
        <w:rPr>
          <w:rFonts w:ascii="Arial" w:hAnsi="Arial" w:cs="Arial"/>
        </w:rPr>
        <w:t>Circumstances cited i</w:t>
      </w:r>
      <w:r w:rsidR="00D34321">
        <w:rPr>
          <w:rFonts w:ascii="Arial" w:hAnsi="Arial" w:cs="Arial"/>
        </w:rPr>
        <w:t>n an appeal must be supported</w:t>
      </w:r>
      <w:r>
        <w:rPr>
          <w:rFonts w:ascii="Arial" w:hAnsi="Arial" w:cs="Arial"/>
        </w:rPr>
        <w:t xml:space="preserve"> by independent documentary evidence.  This form must be accompanied by all evidence that you wish to be considered.  </w:t>
      </w:r>
    </w:p>
    <w:p w14:paraId="57C5411F" w14:textId="29B087ED" w:rsidR="003A4490" w:rsidRDefault="003A4490" w:rsidP="00150D6E">
      <w:pPr>
        <w:spacing w:line="276" w:lineRule="auto"/>
        <w:rPr>
          <w:rFonts w:ascii="Arial" w:hAnsi="Arial" w:cs="Arial"/>
        </w:rPr>
      </w:pPr>
    </w:p>
    <w:p w14:paraId="55E412C2" w14:textId="00E6EB1A" w:rsidR="003A4490" w:rsidRDefault="003A4490" w:rsidP="006E6C6C">
      <w:pPr>
        <w:spacing w:line="276" w:lineRule="auto"/>
        <w:rPr>
          <w:rFonts w:ascii="Arial" w:hAnsi="Arial" w:cs="Arial"/>
        </w:rPr>
      </w:pPr>
      <w:r w:rsidRPr="009D464D">
        <w:rPr>
          <w:rFonts w:ascii="Arial" w:hAnsi="Arial" w:cs="Arial"/>
        </w:rPr>
        <w:t xml:space="preserve">The University will accept copies of evidence, and this includes electronic versions of evidence i.e. a scan or photograph of your evidence. However the University reserves the right to request to see the original copy, and to confirm the authenticity with the issuer of that evidence. Even if the original is not requested, random spot checks may be carried out to confirm the authenticity. If your evidence is found to be fully or partially fraudulent, the University will deal with this under the </w:t>
      </w:r>
      <w:hyperlink r:id="rId17" w:anchor="page=120" w:history="1">
        <w:r w:rsidRPr="009D464D">
          <w:rPr>
            <w:rStyle w:val="Hyperlink"/>
            <w:rFonts w:ascii="Arial" w:hAnsi="Arial" w:cs="Arial"/>
            <w:color w:val="auto"/>
          </w:rPr>
          <w:t>disciplinary regulations</w:t>
        </w:r>
      </w:hyperlink>
      <w:r w:rsidRPr="009D464D">
        <w:rPr>
          <w:rFonts w:ascii="Arial" w:hAnsi="Arial" w:cs="Arial"/>
        </w:rPr>
        <w:t xml:space="preserve">, and may be obliged to disclose this allegation to external professional or statutory bodies. </w:t>
      </w:r>
    </w:p>
    <w:p w14:paraId="0E8D55C8" w14:textId="35D5FC58" w:rsidR="006E6C6C" w:rsidRDefault="006E6C6C" w:rsidP="006E6C6C">
      <w:pPr>
        <w:spacing w:line="276" w:lineRule="auto"/>
        <w:rPr>
          <w:rFonts w:ascii="Arial" w:hAnsi="Arial" w:cs="Arial"/>
        </w:rPr>
      </w:pPr>
    </w:p>
    <w:p w14:paraId="76E66EE0" w14:textId="1D848121" w:rsidR="006E6C6C" w:rsidRPr="006E6C6C" w:rsidRDefault="006E6C6C" w:rsidP="006E6C6C">
      <w:pPr>
        <w:spacing w:line="276" w:lineRule="auto"/>
        <w:rPr>
          <w:rFonts w:ascii="Arial" w:hAnsi="Arial" w:cs="Arial"/>
        </w:rPr>
      </w:pPr>
      <w:r w:rsidRPr="006E6C6C">
        <w:rPr>
          <w:rFonts w:ascii="Arial" w:hAnsi="Arial" w:cs="Arial"/>
        </w:rPr>
        <w:t>Please note -</w:t>
      </w:r>
      <w:r>
        <w:rPr>
          <w:rFonts w:ascii="Arial" w:hAnsi="Arial" w:cs="Arial"/>
        </w:rPr>
        <w:t xml:space="preserve"> a</w:t>
      </w:r>
      <w:r w:rsidRPr="006E6C6C">
        <w:rPr>
          <w:rFonts w:ascii="Arial" w:hAnsi="Arial" w:cs="Arial"/>
        </w:rPr>
        <w:t xml:space="preserve"> medical evidence certificate alone is not sufficient for an appeal</w:t>
      </w:r>
      <w:r>
        <w:rPr>
          <w:rFonts w:ascii="Arial" w:hAnsi="Arial" w:cs="Arial"/>
        </w:rPr>
        <w:t>.  You</w:t>
      </w:r>
      <w:r w:rsidRPr="006E6C6C">
        <w:rPr>
          <w:rFonts w:ascii="Arial" w:hAnsi="Arial" w:cs="Arial"/>
        </w:rPr>
        <w:t xml:space="preserve"> </w:t>
      </w:r>
      <w:r>
        <w:rPr>
          <w:rFonts w:ascii="Arial" w:hAnsi="Arial" w:cs="Arial"/>
        </w:rPr>
        <w:t>must provide a letter from your</w:t>
      </w:r>
      <w:r w:rsidRPr="006E6C6C">
        <w:rPr>
          <w:rFonts w:ascii="Arial" w:hAnsi="Arial" w:cs="Arial"/>
        </w:rPr>
        <w:t xml:space="preserve"> GP which clearly informs the University of the </w:t>
      </w:r>
      <w:proofErr w:type="gramStart"/>
      <w:r>
        <w:rPr>
          <w:rFonts w:ascii="Arial" w:hAnsi="Arial" w:cs="Arial"/>
        </w:rPr>
        <w:t>impact</w:t>
      </w:r>
      <w:proofErr w:type="gramEnd"/>
      <w:r>
        <w:rPr>
          <w:rFonts w:ascii="Arial" w:hAnsi="Arial" w:cs="Arial"/>
        </w:rPr>
        <w:t xml:space="preserve"> your</w:t>
      </w:r>
      <w:r w:rsidRPr="006E6C6C">
        <w:rPr>
          <w:rFonts w:ascii="Arial" w:hAnsi="Arial" w:cs="Arial"/>
        </w:rPr>
        <w:t xml:space="preserve"> circumstances </w:t>
      </w:r>
      <w:r w:rsidR="00250FE6">
        <w:rPr>
          <w:rFonts w:ascii="Arial" w:hAnsi="Arial" w:cs="Arial"/>
        </w:rPr>
        <w:t xml:space="preserve">have had </w:t>
      </w:r>
      <w:r>
        <w:rPr>
          <w:rFonts w:ascii="Arial" w:hAnsi="Arial" w:cs="Arial"/>
        </w:rPr>
        <w:t>on your</w:t>
      </w:r>
      <w:r w:rsidRPr="006E6C6C">
        <w:rPr>
          <w:rFonts w:ascii="Arial" w:hAnsi="Arial" w:cs="Arial"/>
        </w:rPr>
        <w:t xml:space="preserve"> studies and</w:t>
      </w:r>
      <w:r>
        <w:rPr>
          <w:rFonts w:ascii="Arial" w:hAnsi="Arial" w:cs="Arial"/>
        </w:rPr>
        <w:t>/or</w:t>
      </w:r>
      <w:r w:rsidRPr="006E6C6C">
        <w:rPr>
          <w:rFonts w:ascii="Arial" w:hAnsi="Arial" w:cs="Arial"/>
        </w:rPr>
        <w:t xml:space="preserve"> </w:t>
      </w:r>
      <w:r>
        <w:rPr>
          <w:rFonts w:ascii="Arial" w:hAnsi="Arial" w:cs="Arial"/>
        </w:rPr>
        <w:t xml:space="preserve">your </w:t>
      </w:r>
      <w:r w:rsidRPr="006E6C6C">
        <w:rPr>
          <w:rFonts w:ascii="Arial" w:hAnsi="Arial" w:cs="Arial"/>
        </w:rPr>
        <w:t>ability to engage.</w:t>
      </w:r>
      <w:r>
        <w:rPr>
          <w:rFonts w:ascii="Arial" w:hAnsi="Arial" w:cs="Arial"/>
        </w:rPr>
        <w:t xml:space="preserve">  I</w:t>
      </w:r>
      <w:r w:rsidRPr="006E6C6C">
        <w:rPr>
          <w:rFonts w:ascii="Arial" w:hAnsi="Arial" w:cs="Arial"/>
        </w:rPr>
        <w:t>f a medical evidence certificate alone is pro</w:t>
      </w:r>
      <w:r>
        <w:rPr>
          <w:rFonts w:ascii="Arial" w:hAnsi="Arial" w:cs="Arial"/>
        </w:rPr>
        <w:t>vided then it is likely that your</w:t>
      </w:r>
      <w:r w:rsidRPr="006E6C6C">
        <w:rPr>
          <w:rFonts w:ascii="Arial" w:hAnsi="Arial" w:cs="Arial"/>
        </w:rPr>
        <w:t xml:space="preserve"> appeal will not be accepted. </w:t>
      </w:r>
    </w:p>
    <w:p w14:paraId="38DDBB76" w14:textId="77777777" w:rsidR="006E6C6C" w:rsidRPr="006E6C6C" w:rsidRDefault="006E6C6C" w:rsidP="006E6C6C">
      <w:pPr>
        <w:spacing w:line="276" w:lineRule="auto"/>
        <w:rPr>
          <w:rFonts w:ascii="Arial" w:hAnsi="Arial" w:cs="Arial"/>
        </w:rPr>
      </w:pPr>
    </w:p>
    <w:p w14:paraId="0B4C61E4" w14:textId="77777777" w:rsidR="007F3573" w:rsidRDefault="007F3573" w:rsidP="00150D6E">
      <w:pPr>
        <w:spacing w:line="276" w:lineRule="auto"/>
        <w:rPr>
          <w:rFonts w:ascii="Arial" w:hAnsi="Arial" w:cs="Arial"/>
        </w:rPr>
      </w:pPr>
      <w:r w:rsidRPr="006E6C6C">
        <w:rPr>
          <w:rFonts w:ascii="Arial" w:hAnsi="Arial" w:cs="Arial"/>
        </w:rPr>
        <w:t xml:space="preserve">If you will be submitting your appeal more than 10 working days after the release of </w:t>
      </w:r>
      <w:r w:rsidR="00F41F68" w:rsidRPr="006E6C6C">
        <w:rPr>
          <w:rFonts w:ascii="Arial" w:hAnsi="Arial" w:cs="Arial"/>
        </w:rPr>
        <w:t xml:space="preserve">the outcome of </w:t>
      </w:r>
      <w:r w:rsidR="00F41F68">
        <w:rPr>
          <w:rFonts w:ascii="Arial" w:hAnsi="Arial" w:cs="Arial"/>
        </w:rPr>
        <w:t>Academic Integrity allegation</w:t>
      </w:r>
      <w:r>
        <w:rPr>
          <w:rFonts w:ascii="Arial" w:hAnsi="Arial" w:cs="Arial"/>
        </w:rPr>
        <w:t xml:space="preserve">, please remember to provide evidence to demonstrate why you were </w:t>
      </w:r>
      <w:r w:rsidR="00F41F68">
        <w:rPr>
          <w:rFonts w:ascii="Arial" w:hAnsi="Arial" w:cs="Arial"/>
        </w:rPr>
        <w:t>not</w:t>
      </w:r>
      <w:r>
        <w:rPr>
          <w:rFonts w:ascii="Arial" w:hAnsi="Arial" w:cs="Arial"/>
        </w:rPr>
        <w:t xml:space="preserve"> able to meet this deadline. </w:t>
      </w:r>
    </w:p>
    <w:p w14:paraId="066253E9" w14:textId="0539CA38" w:rsidR="006E6C6C" w:rsidRDefault="006E6C6C" w:rsidP="00150D6E">
      <w:pPr>
        <w:spacing w:line="276" w:lineRule="auto"/>
        <w:rPr>
          <w:rFonts w:ascii="Arial" w:hAnsi="Arial" w:cs="Arial"/>
        </w:rPr>
      </w:pPr>
    </w:p>
    <w:p w14:paraId="0B4C61E5" w14:textId="77777777" w:rsidR="00727540" w:rsidRPr="0095279B" w:rsidRDefault="00727540" w:rsidP="00150D6E">
      <w:pPr>
        <w:spacing w:line="276" w:lineRule="auto"/>
        <w:rPr>
          <w:rFonts w:ascii="Arial" w:hAnsi="Arial" w:cs="Arial"/>
        </w:rPr>
      </w:pPr>
      <w:r>
        <w:rPr>
          <w:rFonts w:ascii="Arial" w:hAnsi="Arial" w:cs="Arial"/>
        </w:rPr>
        <w:t xml:space="preserve">Please </w:t>
      </w:r>
      <w:r w:rsidRPr="00DE0733">
        <w:rPr>
          <w:rFonts w:ascii="Arial" w:hAnsi="Arial" w:cs="Arial"/>
          <w:b/>
          <w:u w:val="single"/>
        </w:rPr>
        <w:t>list</w:t>
      </w:r>
      <w:r>
        <w:rPr>
          <w:rFonts w:ascii="Arial" w:hAnsi="Arial" w:cs="Arial"/>
        </w:rPr>
        <w:t xml:space="preserve"> below the documents that you are submitting.</w:t>
      </w:r>
      <w:r w:rsidR="00DE0733">
        <w:rPr>
          <w:rFonts w:ascii="Arial" w:hAnsi="Arial" w:cs="Arial"/>
        </w:rPr>
        <w:t xml:space="preserve">  </w:t>
      </w:r>
      <w:r w:rsidR="00DE0733" w:rsidRPr="0095279B">
        <w:rPr>
          <w:rFonts w:ascii="Arial" w:hAnsi="Arial" w:cs="Arial"/>
        </w:rPr>
        <w:t>Please submit your evidence as a separate document(s).</w:t>
      </w:r>
    </w:p>
    <w:p w14:paraId="0B4C61E6" w14:textId="77777777" w:rsidR="00727540" w:rsidRDefault="00727540" w:rsidP="00150D6E">
      <w:pPr>
        <w:spacing w:line="276" w:lineRule="auto"/>
        <w:rPr>
          <w:rFonts w:ascii="Arial" w:hAnsi="Arial" w:cs="Arial"/>
        </w:rPr>
      </w:pPr>
    </w:p>
    <w:tbl>
      <w:tblPr>
        <w:tblStyle w:val="TableGrid"/>
        <w:tblW w:w="9322" w:type="dxa"/>
        <w:tblLook w:val="04A0" w:firstRow="1" w:lastRow="0" w:firstColumn="1" w:lastColumn="0" w:noHBand="0" w:noVBand="1"/>
      </w:tblPr>
      <w:tblGrid>
        <w:gridCol w:w="9322"/>
      </w:tblGrid>
      <w:tr w:rsidR="00C31F14" w14:paraId="0B4C61EB" w14:textId="77777777" w:rsidTr="00F52154">
        <w:trPr>
          <w:trHeight w:val="478"/>
        </w:trPr>
        <w:tc>
          <w:tcPr>
            <w:tcW w:w="9322" w:type="dxa"/>
          </w:tcPr>
          <w:p w14:paraId="0B4C61EA" w14:textId="4130E9F2" w:rsidR="006C1A2C" w:rsidRDefault="00F52154" w:rsidP="00150D6E">
            <w:pPr>
              <w:spacing w:before="120" w:after="120" w:line="276" w:lineRule="auto"/>
              <w:rPr>
                <w:rFonts w:ascii="Arial" w:hAnsi="Arial" w:cs="Arial"/>
              </w:rPr>
            </w:pPr>
            <w:r>
              <w:rPr>
                <w:rFonts w:ascii="Arial" w:hAnsi="Arial" w:cs="Arial"/>
              </w:rPr>
              <w:lastRenderedPageBreak/>
              <w:fldChar w:fldCharType="begin">
                <w:ffData>
                  <w:name w:val="Text18"/>
                  <w:enabled/>
                  <w:calcOnExit w:val="0"/>
                  <w:textInput/>
                </w:ffData>
              </w:fldChar>
            </w:r>
            <w:bookmarkStart w:id="8"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bl>
    <w:p w14:paraId="0B4C61EC" w14:textId="77777777" w:rsidR="00CF0D2C" w:rsidRDefault="00CF0D2C" w:rsidP="00150D6E">
      <w:pPr>
        <w:spacing w:line="276" w:lineRule="auto"/>
        <w:rPr>
          <w:rFonts w:ascii="Arial" w:hAnsi="Arial" w:cs="Arial"/>
        </w:rPr>
      </w:pPr>
    </w:p>
    <w:p w14:paraId="00AC2085" w14:textId="77777777" w:rsidR="00150D6E" w:rsidRDefault="00150D6E" w:rsidP="00150D6E">
      <w:pPr>
        <w:spacing w:line="276" w:lineRule="auto"/>
        <w:rPr>
          <w:rFonts w:ascii="Arial" w:hAnsi="Arial" w:cs="Arial"/>
        </w:rPr>
      </w:pPr>
    </w:p>
    <w:tbl>
      <w:tblPr>
        <w:tblStyle w:val="TableGrid"/>
        <w:tblW w:w="9322" w:type="dxa"/>
        <w:tblLook w:val="04A0" w:firstRow="1" w:lastRow="0" w:firstColumn="1" w:lastColumn="0" w:noHBand="0" w:noVBand="1"/>
      </w:tblPr>
      <w:tblGrid>
        <w:gridCol w:w="9322"/>
      </w:tblGrid>
      <w:tr w:rsidR="00C31F14" w:rsidRPr="006C646F" w14:paraId="0B4C61EE" w14:textId="77777777" w:rsidTr="00F52154">
        <w:tc>
          <w:tcPr>
            <w:tcW w:w="9322" w:type="dxa"/>
            <w:shd w:val="clear" w:color="auto" w:fill="BFBFBF" w:themeFill="background1" w:themeFillShade="BF"/>
          </w:tcPr>
          <w:p w14:paraId="0B4C61ED" w14:textId="77777777" w:rsidR="00C31F14" w:rsidRPr="006C646F" w:rsidRDefault="00C31F14" w:rsidP="00150D6E">
            <w:pPr>
              <w:pStyle w:val="Heading3"/>
              <w:tabs>
                <w:tab w:val="left" w:pos="2730"/>
              </w:tabs>
              <w:spacing w:before="120" w:after="120"/>
              <w:ind w:right="-108"/>
              <w:jc w:val="left"/>
              <w:outlineLvl w:val="2"/>
              <w:rPr>
                <w:rFonts w:ascii="Arial" w:hAnsi="Arial" w:cs="Arial"/>
              </w:rPr>
            </w:pPr>
            <w:r>
              <w:rPr>
                <w:rFonts w:ascii="Arial" w:hAnsi="Arial" w:cs="Arial"/>
              </w:rPr>
              <w:t>Section Five: Summary</w:t>
            </w:r>
            <w:r>
              <w:rPr>
                <w:rFonts w:ascii="Arial" w:hAnsi="Arial" w:cs="Arial"/>
              </w:rPr>
              <w:tab/>
            </w:r>
          </w:p>
        </w:tc>
      </w:tr>
    </w:tbl>
    <w:p w14:paraId="4E04D147" w14:textId="77777777" w:rsidR="00150D6E" w:rsidRDefault="00150D6E" w:rsidP="00150D6E">
      <w:pPr>
        <w:spacing w:before="120" w:line="276" w:lineRule="auto"/>
        <w:rPr>
          <w:rFonts w:ascii="Arial" w:hAnsi="Arial" w:cs="Arial"/>
          <w:b/>
          <w:bCs/>
        </w:rPr>
      </w:pPr>
    </w:p>
    <w:p w14:paraId="0B4C61EF" w14:textId="1DB62137" w:rsidR="00727540" w:rsidRDefault="00727540" w:rsidP="00150D6E">
      <w:pPr>
        <w:spacing w:line="276" w:lineRule="auto"/>
        <w:rPr>
          <w:rFonts w:ascii="Arial" w:hAnsi="Arial" w:cs="Arial"/>
        </w:rPr>
      </w:pPr>
      <w:r>
        <w:rPr>
          <w:rFonts w:ascii="Arial" w:hAnsi="Arial" w:cs="Arial"/>
          <w:b/>
          <w:bCs/>
        </w:rPr>
        <w:t xml:space="preserve">This section MUST be completed.  </w:t>
      </w:r>
      <w:r w:rsidR="00AA2AC9">
        <w:rPr>
          <w:rFonts w:ascii="Arial" w:hAnsi="Arial" w:cs="Arial"/>
          <w:b/>
          <w:bCs/>
        </w:rPr>
        <w:t>If it is not, your appeal will not be processed</w:t>
      </w:r>
      <w:r>
        <w:rPr>
          <w:rFonts w:ascii="Arial" w:hAnsi="Arial" w:cs="Arial"/>
          <w:b/>
          <w:bCs/>
        </w:rPr>
        <w:t xml:space="preserve">. </w:t>
      </w:r>
    </w:p>
    <w:p w14:paraId="0B4C61F0" w14:textId="670C8BCE" w:rsidR="00727540" w:rsidRDefault="00727540" w:rsidP="00150D6E">
      <w:pPr>
        <w:spacing w:before="120" w:line="276" w:lineRule="auto"/>
        <w:rPr>
          <w:rFonts w:ascii="Arial" w:hAnsi="Arial" w:cs="Arial"/>
        </w:rPr>
      </w:pPr>
      <w:r>
        <w:rPr>
          <w:rFonts w:ascii="Arial" w:hAnsi="Arial" w:cs="Arial"/>
        </w:rPr>
        <w:t xml:space="preserve">Please summarise the main points of your case, preferably in bullet points in </w:t>
      </w:r>
      <w:r w:rsidR="00614525">
        <w:rPr>
          <w:rFonts w:ascii="Arial" w:hAnsi="Arial" w:cs="Arial"/>
        </w:rPr>
        <w:t>no more than</w:t>
      </w:r>
      <w:r>
        <w:rPr>
          <w:rFonts w:ascii="Arial" w:hAnsi="Arial" w:cs="Arial"/>
        </w:rPr>
        <w:t xml:space="preserve"> </w:t>
      </w:r>
      <w:r w:rsidRPr="00727540">
        <w:rPr>
          <w:rFonts w:ascii="Arial" w:hAnsi="Arial" w:cs="Arial"/>
          <w:b/>
        </w:rPr>
        <w:t>200 words</w:t>
      </w:r>
      <w:r>
        <w:rPr>
          <w:rFonts w:ascii="Arial" w:hAnsi="Arial" w:cs="Arial"/>
        </w:rPr>
        <w:t xml:space="preserve">. </w:t>
      </w:r>
      <w:r w:rsidR="006263DA" w:rsidRPr="0095279B">
        <w:rPr>
          <w:rFonts w:ascii="Arial" w:hAnsi="Arial" w:cs="Arial"/>
        </w:rPr>
        <w:t>Do not refer to the rest of your form.</w:t>
      </w:r>
      <w:r w:rsidR="00F41F68">
        <w:rPr>
          <w:rFonts w:ascii="Arial" w:hAnsi="Arial" w:cs="Arial"/>
        </w:rPr>
        <w:t xml:space="preserve"> Please ensure you reference each piece of evidence and its relevance to your appeal. </w:t>
      </w:r>
    </w:p>
    <w:p w14:paraId="0B4C61F1" w14:textId="77777777" w:rsidR="00F41F68" w:rsidRPr="0095279B" w:rsidRDefault="00F41F68" w:rsidP="00150D6E">
      <w:pPr>
        <w:spacing w:before="120" w:line="276" w:lineRule="auto"/>
        <w:rPr>
          <w:rFonts w:ascii="Arial" w:hAnsi="Arial" w:cs="Arial"/>
        </w:rPr>
      </w:pPr>
    </w:p>
    <w:tbl>
      <w:tblPr>
        <w:tblStyle w:val="TableGrid"/>
        <w:tblW w:w="9322" w:type="dxa"/>
        <w:tblLook w:val="04A0" w:firstRow="1" w:lastRow="0" w:firstColumn="1" w:lastColumn="0" w:noHBand="0" w:noVBand="1"/>
      </w:tblPr>
      <w:tblGrid>
        <w:gridCol w:w="9322"/>
      </w:tblGrid>
      <w:tr w:rsidR="00727540" w14:paraId="0B4C61FC" w14:textId="77777777" w:rsidTr="00F52154">
        <w:trPr>
          <w:trHeight w:val="564"/>
        </w:trPr>
        <w:tc>
          <w:tcPr>
            <w:tcW w:w="9322" w:type="dxa"/>
          </w:tcPr>
          <w:p w14:paraId="0B4C61FB" w14:textId="373ADD0D" w:rsidR="00614525" w:rsidRDefault="00F52154" w:rsidP="00150D6E">
            <w:pPr>
              <w:spacing w:before="120" w:after="120" w:line="276" w:lineRule="auto"/>
              <w:rPr>
                <w:rFonts w:ascii="Arial" w:hAnsi="Arial" w:cs="Arial"/>
              </w:rPr>
            </w:pPr>
            <w:r>
              <w:rPr>
                <w:rFonts w:ascii="Arial" w:hAnsi="Arial" w:cs="Arial"/>
              </w:rPr>
              <w:fldChar w:fldCharType="begin">
                <w:ffData>
                  <w:name w:val="Text19"/>
                  <w:enabled/>
                  <w:calcOnExit w:val="0"/>
                  <w:textInput/>
                </w:ffData>
              </w:fldChar>
            </w:r>
            <w:bookmarkStart w:id="9"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bl>
    <w:p w14:paraId="0B4C61FD" w14:textId="77777777" w:rsidR="00C05AE8" w:rsidRDefault="00C05AE8" w:rsidP="00150D6E">
      <w:pPr>
        <w:spacing w:line="276" w:lineRule="auto"/>
        <w:rPr>
          <w:rFonts w:ascii="Arial" w:hAnsi="Arial" w:cs="Arial"/>
          <w:color w:val="FF0000"/>
        </w:rPr>
      </w:pPr>
    </w:p>
    <w:p w14:paraId="2EE38A2D" w14:textId="77777777" w:rsidR="00150D6E" w:rsidRDefault="00150D6E" w:rsidP="00150D6E">
      <w:pPr>
        <w:spacing w:line="276" w:lineRule="auto"/>
        <w:rPr>
          <w:rFonts w:ascii="Arial" w:hAnsi="Arial" w:cs="Arial"/>
          <w:color w:val="FF0000"/>
        </w:rPr>
      </w:pPr>
    </w:p>
    <w:tbl>
      <w:tblPr>
        <w:tblStyle w:val="TableGrid"/>
        <w:tblW w:w="9322" w:type="dxa"/>
        <w:tblLook w:val="04A0" w:firstRow="1" w:lastRow="0" w:firstColumn="1" w:lastColumn="0" w:noHBand="0" w:noVBand="1"/>
      </w:tblPr>
      <w:tblGrid>
        <w:gridCol w:w="9322"/>
      </w:tblGrid>
      <w:tr w:rsidR="00C05AE8" w:rsidRPr="006C646F" w14:paraId="0B4C61FF" w14:textId="77777777" w:rsidTr="003943BC">
        <w:tc>
          <w:tcPr>
            <w:tcW w:w="9322" w:type="dxa"/>
            <w:shd w:val="clear" w:color="auto" w:fill="BFBFBF" w:themeFill="background1" w:themeFillShade="BF"/>
          </w:tcPr>
          <w:p w14:paraId="0B4C61FE" w14:textId="77777777" w:rsidR="00C05AE8" w:rsidRPr="006C646F" w:rsidRDefault="00C05AE8" w:rsidP="00150D6E">
            <w:pPr>
              <w:pStyle w:val="Heading3"/>
              <w:tabs>
                <w:tab w:val="left" w:pos="2730"/>
              </w:tabs>
              <w:spacing w:before="120" w:after="120"/>
              <w:ind w:right="-108"/>
              <w:jc w:val="left"/>
              <w:outlineLvl w:val="2"/>
              <w:rPr>
                <w:rFonts w:ascii="Arial" w:hAnsi="Arial" w:cs="Arial"/>
              </w:rPr>
            </w:pPr>
            <w:r w:rsidRPr="0095279B">
              <w:rPr>
                <w:rFonts w:ascii="Arial" w:hAnsi="Arial" w:cs="Arial"/>
              </w:rPr>
              <w:t xml:space="preserve">Section </w:t>
            </w:r>
            <w:r w:rsidR="00FC5C9A">
              <w:rPr>
                <w:rFonts w:ascii="Arial" w:hAnsi="Arial" w:cs="Arial"/>
              </w:rPr>
              <w:t>Six</w:t>
            </w:r>
            <w:r w:rsidRPr="0095279B">
              <w:rPr>
                <w:rFonts w:ascii="Arial" w:hAnsi="Arial" w:cs="Arial"/>
              </w:rPr>
              <w:t xml:space="preserve">: </w:t>
            </w:r>
            <w:r w:rsidR="00E603A2">
              <w:rPr>
                <w:rFonts w:ascii="Arial" w:hAnsi="Arial" w:cs="Arial"/>
              </w:rPr>
              <w:t>Declaration</w:t>
            </w:r>
            <w:r w:rsidRPr="0095279B">
              <w:rPr>
                <w:rFonts w:ascii="Arial" w:hAnsi="Arial" w:cs="Arial"/>
              </w:rPr>
              <w:tab/>
            </w:r>
          </w:p>
        </w:tc>
      </w:tr>
    </w:tbl>
    <w:p w14:paraId="32593FDB" w14:textId="77777777" w:rsidR="00150D6E" w:rsidRPr="00DE0733" w:rsidRDefault="00150D6E" w:rsidP="00150D6E">
      <w:pPr>
        <w:spacing w:before="120" w:line="276" w:lineRule="auto"/>
        <w:rPr>
          <w:rFonts w:ascii="Arial Narrow" w:hAnsi="Arial Narrow"/>
          <w:iCs/>
          <w:color w:val="FF0000"/>
        </w:rPr>
      </w:pPr>
    </w:p>
    <w:p w14:paraId="0B4C6201" w14:textId="77777777" w:rsidR="00C44F3A" w:rsidRPr="00150D6E" w:rsidRDefault="00C44F3A" w:rsidP="00150D6E">
      <w:pPr>
        <w:rPr>
          <w:rFonts w:ascii="Arial" w:hAnsi="Arial" w:cs="Arial"/>
        </w:rPr>
      </w:pPr>
      <w:r w:rsidRPr="00150D6E">
        <w:rPr>
          <w:rFonts w:ascii="Arial" w:hAnsi="Arial" w:cs="Arial"/>
        </w:rPr>
        <w:t>Please ensure that you have completed all relevant sections of this form. Please submit your form</w:t>
      </w:r>
      <w:r w:rsidR="00476FC7" w:rsidRPr="00150D6E">
        <w:rPr>
          <w:rFonts w:ascii="Arial" w:hAnsi="Arial" w:cs="Arial"/>
        </w:rPr>
        <w:t xml:space="preserve"> and evidence</w:t>
      </w:r>
      <w:r w:rsidRPr="00150D6E">
        <w:rPr>
          <w:rFonts w:ascii="Arial" w:hAnsi="Arial" w:cs="Arial"/>
        </w:rPr>
        <w:t xml:space="preserve"> by email, as attachments</w:t>
      </w:r>
      <w:r w:rsidR="0049232B" w:rsidRPr="00150D6E">
        <w:rPr>
          <w:rFonts w:ascii="Arial" w:hAnsi="Arial" w:cs="Arial"/>
        </w:rPr>
        <w:t>,</w:t>
      </w:r>
      <w:r w:rsidRPr="00150D6E">
        <w:rPr>
          <w:rFonts w:ascii="Arial" w:hAnsi="Arial" w:cs="Arial"/>
        </w:rPr>
        <w:t xml:space="preserve"> to </w:t>
      </w:r>
      <w:hyperlink r:id="rId18" w:history="1">
        <w:r w:rsidR="00204923" w:rsidRPr="00150D6E">
          <w:rPr>
            <w:rStyle w:val="Hyperlink"/>
            <w:rFonts w:ascii="Arial" w:hAnsi="Arial" w:cs="Arial"/>
          </w:rPr>
          <w:t>AcademicIntegrity@hud.ac.uk</w:t>
        </w:r>
      </w:hyperlink>
      <w:r w:rsidR="00C469E7" w:rsidRPr="00150D6E">
        <w:rPr>
          <w:rFonts w:ascii="Arial" w:hAnsi="Arial" w:cs="Arial"/>
        </w:rPr>
        <w:t xml:space="preserve">. </w:t>
      </w:r>
    </w:p>
    <w:p w14:paraId="0B4C6202" w14:textId="77777777" w:rsidR="00C44F3A" w:rsidRPr="00150D6E" w:rsidRDefault="00C44F3A" w:rsidP="00150D6E">
      <w:pPr>
        <w:spacing w:before="120"/>
        <w:rPr>
          <w:rFonts w:ascii="Arial" w:hAnsi="Arial" w:cs="Arial"/>
        </w:rPr>
      </w:pPr>
      <w:r w:rsidRPr="00150D6E">
        <w:rPr>
          <w:rFonts w:ascii="Arial" w:hAnsi="Arial" w:cs="Arial"/>
        </w:rPr>
        <w:t xml:space="preserve">If you have any problems submitting your form or evidence by email please contact </w:t>
      </w:r>
      <w:hyperlink r:id="rId19" w:history="1">
        <w:r w:rsidR="00204923" w:rsidRPr="00150D6E">
          <w:rPr>
            <w:rStyle w:val="Hyperlink"/>
            <w:rFonts w:ascii="Arial" w:hAnsi="Arial" w:cs="Arial"/>
          </w:rPr>
          <w:t>AcademicIntegrity@hud.ac.uk</w:t>
        </w:r>
      </w:hyperlink>
      <w:r w:rsidR="00C469E7" w:rsidRPr="00150D6E">
        <w:rPr>
          <w:rFonts w:ascii="Arial" w:hAnsi="Arial" w:cs="Arial"/>
        </w:rPr>
        <w:t>.</w:t>
      </w:r>
    </w:p>
    <w:p w14:paraId="0B4C6203" w14:textId="77777777" w:rsidR="00C44F3A" w:rsidRPr="00150D6E" w:rsidRDefault="00C44F3A" w:rsidP="00150D6E">
      <w:pPr>
        <w:spacing w:before="120"/>
        <w:rPr>
          <w:rFonts w:ascii="Arial" w:hAnsi="Arial" w:cs="Arial"/>
        </w:rPr>
      </w:pPr>
      <w:r w:rsidRPr="00150D6E">
        <w:rPr>
          <w:rFonts w:ascii="Arial" w:hAnsi="Arial" w:cs="Arial"/>
        </w:rPr>
        <w:t xml:space="preserve">You will receive </w:t>
      </w:r>
      <w:r w:rsidR="0094361E" w:rsidRPr="00150D6E">
        <w:rPr>
          <w:rFonts w:ascii="Arial" w:hAnsi="Arial" w:cs="Arial"/>
        </w:rPr>
        <w:t xml:space="preserve">an automated email to confirm that your appeal has been received by Registry. </w:t>
      </w:r>
    </w:p>
    <w:p w14:paraId="0B4C6204" w14:textId="77777777" w:rsidR="009A38F9" w:rsidRDefault="009A38F9" w:rsidP="00150D6E">
      <w:pPr>
        <w:spacing w:before="120"/>
        <w:rPr>
          <w:rFonts w:ascii="Arial" w:hAnsi="Arial" w:cs="Arial"/>
        </w:rPr>
      </w:pPr>
      <w:r w:rsidRPr="00150D6E">
        <w:rPr>
          <w:rFonts w:ascii="Arial" w:hAnsi="Arial" w:cs="Arial"/>
        </w:rPr>
        <w:t>Failure to complete this form correctly and submit evidence promptly may d</w:t>
      </w:r>
      <w:r w:rsidR="009B5E8B" w:rsidRPr="00150D6E">
        <w:rPr>
          <w:rFonts w:ascii="Arial" w:hAnsi="Arial" w:cs="Arial"/>
        </w:rPr>
        <w:t xml:space="preserve">elay the process of your appeal or your appeal not being upheld. </w:t>
      </w:r>
    </w:p>
    <w:p w14:paraId="233CAF90" w14:textId="77777777" w:rsidR="00AA2AC9" w:rsidRPr="00150D6E" w:rsidRDefault="00AA2AC9" w:rsidP="00150D6E">
      <w:pPr>
        <w:spacing w:before="120"/>
        <w:rPr>
          <w:rFonts w:ascii="Arial" w:hAnsi="Arial" w:cs="Arial"/>
        </w:rPr>
      </w:pPr>
    </w:p>
    <w:tbl>
      <w:tblPr>
        <w:tblStyle w:val="TableGrid"/>
        <w:tblW w:w="9322" w:type="dxa"/>
        <w:tblLook w:val="04A0" w:firstRow="1" w:lastRow="0" w:firstColumn="1" w:lastColumn="0" w:noHBand="0" w:noVBand="1"/>
      </w:tblPr>
      <w:tblGrid>
        <w:gridCol w:w="6629"/>
        <w:gridCol w:w="1276"/>
        <w:gridCol w:w="1417"/>
      </w:tblGrid>
      <w:tr w:rsidR="00AA2AC9" w14:paraId="16BC6445" w14:textId="77777777" w:rsidTr="001C5CE9">
        <w:tc>
          <w:tcPr>
            <w:tcW w:w="6629" w:type="dxa"/>
            <w:tcBorders>
              <w:top w:val="single" w:sz="4" w:space="0" w:color="auto"/>
              <w:left w:val="single" w:sz="4" w:space="0" w:color="auto"/>
              <w:bottom w:val="single" w:sz="4" w:space="0" w:color="auto"/>
              <w:right w:val="single" w:sz="4" w:space="0" w:color="auto"/>
            </w:tcBorders>
            <w:vAlign w:val="center"/>
            <w:hideMark/>
          </w:tcPr>
          <w:p w14:paraId="066993CD" w14:textId="77777777" w:rsidR="00AA2AC9" w:rsidRDefault="00AA2AC9" w:rsidP="001C5CE9">
            <w:pPr>
              <w:rPr>
                <w:rFonts w:ascii="Arial" w:hAnsi="Arial" w:cs="Arial"/>
                <w:iCs/>
              </w:rPr>
            </w:pPr>
            <w:r>
              <w:rPr>
                <w:rFonts w:ascii="Arial" w:hAnsi="Arial" w:cs="Arial"/>
                <w:iCs/>
              </w:rPr>
              <w:t>Please confirm whether you are happy for the above information to be shared with your school.</w:t>
            </w:r>
          </w:p>
        </w:tc>
        <w:tc>
          <w:tcPr>
            <w:tcW w:w="1276" w:type="dxa"/>
            <w:tcBorders>
              <w:top w:val="single" w:sz="4" w:space="0" w:color="auto"/>
              <w:left w:val="single" w:sz="4" w:space="0" w:color="auto"/>
              <w:bottom w:val="single" w:sz="4" w:space="0" w:color="auto"/>
              <w:right w:val="single" w:sz="4" w:space="0" w:color="auto"/>
            </w:tcBorders>
            <w:vAlign w:val="center"/>
          </w:tcPr>
          <w:p w14:paraId="1B57CF21" w14:textId="77777777" w:rsidR="00AA2AC9" w:rsidRDefault="00AA2AC9" w:rsidP="001C5CE9">
            <w:pPr>
              <w:rPr>
                <w:rFonts w:ascii="Arial" w:hAnsi="Arial" w:cs="Arial"/>
              </w:rPr>
            </w:pPr>
          </w:p>
          <w:p w14:paraId="12B1EC8C" w14:textId="708BBB7F" w:rsidR="00AA2AC9" w:rsidRDefault="00E92DC3" w:rsidP="001C5CE9">
            <w:pPr>
              <w:rPr>
                <w:rFonts w:ascii="Arial" w:hAnsi="Arial" w:cs="Arial"/>
              </w:rPr>
            </w:pPr>
            <w:sdt>
              <w:sdtPr>
                <w:rPr>
                  <w:rFonts w:ascii="Arial" w:hAnsi="Arial" w:cs="Arial"/>
                </w:rPr>
                <w:id w:val="-1329121273"/>
                <w14:checkbox>
                  <w14:checked w14:val="0"/>
                  <w14:checkedState w14:val="2612" w14:font="MS Gothic"/>
                  <w14:uncheckedState w14:val="2610" w14:font="MS Gothic"/>
                </w14:checkbox>
              </w:sdtPr>
              <w:sdtEndPr/>
              <w:sdtContent>
                <w:r w:rsidR="00614525">
                  <w:rPr>
                    <w:rFonts w:ascii="MS Gothic" w:eastAsia="MS Gothic" w:hAnsi="MS Gothic" w:cs="Arial" w:hint="eastAsia"/>
                  </w:rPr>
                  <w:t>☐</w:t>
                </w:r>
              </w:sdtContent>
            </w:sdt>
            <w:r w:rsidR="00AA2AC9">
              <w:rPr>
                <w:rFonts w:ascii="Arial" w:hAnsi="Arial" w:cs="Arial"/>
              </w:rPr>
              <w:t xml:space="preserve"> Yes</w:t>
            </w:r>
          </w:p>
          <w:p w14:paraId="4ECC7C3E" w14:textId="77777777" w:rsidR="00AA2AC9" w:rsidRDefault="00AA2AC9" w:rsidP="001C5CE9">
            <w:pPr>
              <w:rPr>
                <w:rFonts w:ascii="Arial Narrow" w:hAnsi="Arial Narrow"/>
                <w:iC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5C73802" w14:textId="444B2B77" w:rsidR="00AA2AC9" w:rsidRDefault="00E92DC3" w:rsidP="001C5CE9">
            <w:pPr>
              <w:rPr>
                <w:rFonts w:ascii="Arial Narrow" w:hAnsi="Arial Narrow"/>
                <w:iCs/>
              </w:rPr>
            </w:pPr>
            <w:sdt>
              <w:sdtPr>
                <w:rPr>
                  <w:rFonts w:ascii="Arial" w:hAnsi="Arial" w:cs="Arial"/>
                </w:rPr>
                <w:id w:val="2125271751"/>
                <w14:checkbox>
                  <w14:checked w14:val="0"/>
                  <w14:checkedState w14:val="2612" w14:font="MS Gothic"/>
                  <w14:uncheckedState w14:val="2610" w14:font="MS Gothic"/>
                </w14:checkbox>
              </w:sdtPr>
              <w:sdtEndPr/>
              <w:sdtContent>
                <w:r w:rsidR="00614525">
                  <w:rPr>
                    <w:rFonts w:ascii="MS Gothic" w:eastAsia="MS Gothic" w:hAnsi="MS Gothic" w:cs="Arial" w:hint="eastAsia"/>
                  </w:rPr>
                  <w:t>☐</w:t>
                </w:r>
              </w:sdtContent>
            </w:sdt>
            <w:r w:rsidR="00AA2AC9">
              <w:rPr>
                <w:rFonts w:ascii="Arial" w:hAnsi="Arial" w:cs="Arial"/>
              </w:rPr>
              <w:t xml:space="preserve"> No</w:t>
            </w:r>
          </w:p>
        </w:tc>
      </w:tr>
      <w:tr w:rsidR="00AA2AC9" w14:paraId="229E0543" w14:textId="77777777" w:rsidTr="00614525">
        <w:trPr>
          <w:trHeight w:val="457"/>
        </w:trPr>
        <w:tc>
          <w:tcPr>
            <w:tcW w:w="6629" w:type="dxa"/>
          </w:tcPr>
          <w:p w14:paraId="545F5FBD" w14:textId="77777777" w:rsidR="00AA2AC9" w:rsidRDefault="00AA2AC9" w:rsidP="001C5CE9">
            <w:pPr>
              <w:spacing w:before="120" w:after="120"/>
              <w:rPr>
                <w:rFonts w:ascii="Arial" w:hAnsi="Arial" w:cs="Arial"/>
              </w:rPr>
            </w:pPr>
            <w:r>
              <w:rPr>
                <w:rFonts w:ascii="Arial" w:hAnsi="Arial" w:cs="Arial"/>
              </w:rPr>
              <w:t xml:space="preserve">Signed:  </w:t>
            </w:r>
            <w:r>
              <w:rPr>
                <w:rFonts w:ascii="Arial" w:hAnsi="Arial" w:cs="Arial"/>
              </w:rPr>
              <w:fldChar w:fldCharType="begin">
                <w:ffData>
                  <w:name w:val="Text16"/>
                  <w:enabled/>
                  <w:calcOnExit w:val="0"/>
                  <w:textInput/>
                </w:ffData>
              </w:fldChar>
            </w:r>
            <w:bookmarkStart w:id="10"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c>
          <w:tcPr>
            <w:tcW w:w="2693" w:type="dxa"/>
            <w:gridSpan w:val="2"/>
          </w:tcPr>
          <w:p w14:paraId="69E8CA19" w14:textId="77777777" w:rsidR="00AA2AC9" w:rsidRDefault="00AA2AC9" w:rsidP="001C5CE9">
            <w:pPr>
              <w:spacing w:before="120" w:after="120"/>
              <w:rPr>
                <w:rFonts w:ascii="Arial" w:hAnsi="Arial" w:cs="Arial"/>
              </w:rPr>
            </w:pPr>
            <w:r>
              <w:rPr>
                <w:rFonts w:ascii="Arial" w:hAnsi="Arial" w:cs="Arial"/>
              </w:rPr>
              <w:t xml:space="preserve">Date:  </w:t>
            </w:r>
            <w:r>
              <w:rPr>
                <w:rFonts w:ascii="Arial" w:hAnsi="Arial" w:cs="Arial"/>
              </w:rPr>
              <w:fldChar w:fldCharType="begin">
                <w:ffData>
                  <w:name w:val="Text17"/>
                  <w:enabled/>
                  <w:calcOnExit w:val="0"/>
                  <w:textInput/>
                </w:ffData>
              </w:fldChar>
            </w:r>
            <w:bookmarkStart w:id="11"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bl>
    <w:p w14:paraId="0B4C6205" w14:textId="62568FA0" w:rsidR="00FC5C9A" w:rsidRPr="00AA2AC9" w:rsidRDefault="00AA2AC9" w:rsidP="00FC5C9A">
      <w:pPr>
        <w:spacing w:before="120"/>
        <w:rPr>
          <w:rFonts w:ascii="Arial" w:hAnsi="Arial" w:cs="Arial"/>
        </w:rPr>
      </w:pPr>
      <w:r w:rsidRPr="00AA2AC9">
        <w:rPr>
          <w:rFonts w:ascii="Arial" w:hAnsi="Arial" w:cs="Arial"/>
        </w:rPr>
        <w:t>Please note that we are able to accept electronic signatures, and that you are not required to print sign and scan your appeal form.</w:t>
      </w:r>
    </w:p>
    <w:p w14:paraId="0B4C620E" w14:textId="77777777" w:rsidR="00E603A2" w:rsidRDefault="00E603A2" w:rsidP="00FC5C9A">
      <w:pPr>
        <w:spacing w:before="120"/>
        <w:rPr>
          <w:rFonts w:ascii="Arial" w:hAnsi="Arial" w:cs="Arial"/>
        </w:rPr>
      </w:pPr>
    </w:p>
    <w:p w14:paraId="0B4C6217" w14:textId="77777777" w:rsidR="00FC5C9A" w:rsidRPr="00FC5C9A" w:rsidRDefault="00FC5C9A" w:rsidP="00F41F68">
      <w:pPr>
        <w:spacing w:before="120"/>
        <w:rPr>
          <w:rFonts w:ascii="Arial" w:hAnsi="Arial" w:cs="Arial"/>
        </w:rPr>
      </w:pPr>
    </w:p>
    <w:sectPr w:rsidR="00FC5C9A" w:rsidRPr="00FC5C9A" w:rsidSect="00373695">
      <w:footerReference w:type="default" r:id="rId20"/>
      <w:headerReference w:type="first" r:id="rId21"/>
      <w:pgSz w:w="11906" w:h="16838"/>
      <w:pgMar w:top="1418"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C621A" w14:textId="77777777" w:rsidR="00150D6E" w:rsidRDefault="00150D6E" w:rsidP="00250CC6">
      <w:r>
        <w:separator/>
      </w:r>
    </w:p>
  </w:endnote>
  <w:endnote w:type="continuationSeparator" w:id="0">
    <w:p w14:paraId="0B4C621B" w14:textId="77777777" w:rsidR="00150D6E" w:rsidRDefault="00150D6E" w:rsidP="0025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2EA63" w14:textId="2B59A51D" w:rsidR="00AA2AC9" w:rsidRPr="00AA2AC9" w:rsidRDefault="00AA2AC9">
    <w:pPr>
      <w:pStyle w:val="Footer"/>
      <w:rPr>
        <w:rFonts w:ascii="Arial" w:hAnsi="Arial" w:cs="Arial"/>
        <w:sz w:val="20"/>
      </w:rPr>
    </w:pPr>
    <w:r w:rsidRPr="00AA2AC9">
      <w:rPr>
        <w:rFonts w:ascii="Arial" w:hAnsi="Arial" w:cs="Arial"/>
        <w:sz w:val="20"/>
      </w:rPr>
      <w:t xml:space="preserve">updated </w:t>
    </w:r>
    <w:r w:rsidR="00DF29AA">
      <w:rPr>
        <w:rFonts w:ascii="Arial" w:hAnsi="Arial" w:cs="Arial"/>
        <w:sz w:val="20"/>
      </w:rPr>
      <w:t>August 2018</w:t>
    </w:r>
  </w:p>
  <w:p w14:paraId="70799FC1" w14:textId="77777777" w:rsidR="00AA2AC9" w:rsidRDefault="00AA2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C6218" w14:textId="77777777" w:rsidR="00150D6E" w:rsidRDefault="00150D6E" w:rsidP="00250CC6">
      <w:r>
        <w:separator/>
      </w:r>
    </w:p>
  </w:footnote>
  <w:footnote w:type="continuationSeparator" w:id="0">
    <w:p w14:paraId="0B4C6219" w14:textId="77777777" w:rsidR="00150D6E" w:rsidRDefault="00150D6E" w:rsidP="0025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C621C" w14:textId="77777777" w:rsidR="00150D6E" w:rsidRDefault="00150D6E">
    <w:pPr>
      <w:pStyle w:val="Header"/>
    </w:pPr>
  </w:p>
  <w:p w14:paraId="0B4C621D" w14:textId="77777777" w:rsidR="00150D6E" w:rsidRDefault="00150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E2BDB"/>
    <w:multiLevelType w:val="hybridMultilevel"/>
    <w:tmpl w:val="56F6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A71CF8"/>
    <w:multiLevelType w:val="hybridMultilevel"/>
    <w:tmpl w:val="336AE664"/>
    <w:lvl w:ilvl="0" w:tplc="564AA9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CZH57/keIaYkqfodU2Ck2BwWA5GsDF/eHKz47+kswONlYookj9uIdPpRN79/RiOBRsDLB0fSgFyoQd2awMN+Zg==" w:salt="2SJJ6eBLkrMJ6LHBerBD+g=="/>
  <w:defaultTabStop w:val="720"/>
  <w:drawingGridHorizontalSpacing w:val="100"/>
  <w:displayHorizontalDrawingGridEvery w:val="2"/>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7B"/>
    <w:rsid w:val="00003911"/>
    <w:rsid w:val="00005F4D"/>
    <w:rsid w:val="00044079"/>
    <w:rsid w:val="0004485F"/>
    <w:rsid w:val="00052272"/>
    <w:rsid w:val="00053DF4"/>
    <w:rsid w:val="00070425"/>
    <w:rsid w:val="000E6A1E"/>
    <w:rsid w:val="00121234"/>
    <w:rsid w:val="0014185E"/>
    <w:rsid w:val="00141F41"/>
    <w:rsid w:val="00150D6E"/>
    <w:rsid w:val="00157A21"/>
    <w:rsid w:val="001853EF"/>
    <w:rsid w:val="001E6AF0"/>
    <w:rsid w:val="001F6862"/>
    <w:rsid w:val="00204923"/>
    <w:rsid w:val="00250CC6"/>
    <w:rsid w:val="00250FE6"/>
    <w:rsid w:val="002C228B"/>
    <w:rsid w:val="002F41D8"/>
    <w:rsid w:val="002F7E9A"/>
    <w:rsid w:val="00357DCA"/>
    <w:rsid w:val="00373695"/>
    <w:rsid w:val="003943BC"/>
    <w:rsid w:val="003A4490"/>
    <w:rsid w:val="003C1130"/>
    <w:rsid w:val="003C320C"/>
    <w:rsid w:val="003C4C1E"/>
    <w:rsid w:val="003D7A00"/>
    <w:rsid w:val="003E5BB4"/>
    <w:rsid w:val="003E5D0B"/>
    <w:rsid w:val="003F0DB2"/>
    <w:rsid w:val="004109D9"/>
    <w:rsid w:val="00476FC7"/>
    <w:rsid w:val="004914EE"/>
    <w:rsid w:val="0049232B"/>
    <w:rsid w:val="004A6892"/>
    <w:rsid w:val="004C1C31"/>
    <w:rsid w:val="004D01A4"/>
    <w:rsid w:val="005015A0"/>
    <w:rsid w:val="005274EA"/>
    <w:rsid w:val="005610AA"/>
    <w:rsid w:val="00574AAC"/>
    <w:rsid w:val="005A007D"/>
    <w:rsid w:val="005D4BEF"/>
    <w:rsid w:val="00614525"/>
    <w:rsid w:val="006263DA"/>
    <w:rsid w:val="006670B6"/>
    <w:rsid w:val="006829A8"/>
    <w:rsid w:val="006C1A2C"/>
    <w:rsid w:val="006C646F"/>
    <w:rsid w:val="006C64D8"/>
    <w:rsid w:val="006D01F7"/>
    <w:rsid w:val="006E58FA"/>
    <w:rsid w:val="006E6C6C"/>
    <w:rsid w:val="006F43D3"/>
    <w:rsid w:val="006F52F0"/>
    <w:rsid w:val="00701BD5"/>
    <w:rsid w:val="007023BD"/>
    <w:rsid w:val="00706D13"/>
    <w:rsid w:val="00727540"/>
    <w:rsid w:val="00774226"/>
    <w:rsid w:val="007832E4"/>
    <w:rsid w:val="00785685"/>
    <w:rsid w:val="007C130A"/>
    <w:rsid w:val="007E1652"/>
    <w:rsid w:val="007F16D0"/>
    <w:rsid w:val="007F3573"/>
    <w:rsid w:val="00822A44"/>
    <w:rsid w:val="00856161"/>
    <w:rsid w:val="008709EE"/>
    <w:rsid w:val="00870B7B"/>
    <w:rsid w:val="008754A3"/>
    <w:rsid w:val="0087727D"/>
    <w:rsid w:val="008B340C"/>
    <w:rsid w:val="008B3A62"/>
    <w:rsid w:val="008C2773"/>
    <w:rsid w:val="008C50E4"/>
    <w:rsid w:val="009168AA"/>
    <w:rsid w:val="009248BE"/>
    <w:rsid w:val="0094361E"/>
    <w:rsid w:val="0095279B"/>
    <w:rsid w:val="009A38F9"/>
    <w:rsid w:val="009B5E8B"/>
    <w:rsid w:val="009D6D9E"/>
    <w:rsid w:val="009E22A9"/>
    <w:rsid w:val="00A41723"/>
    <w:rsid w:val="00A428F1"/>
    <w:rsid w:val="00A45C33"/>
    <w:rsid w:val="00AA29AE"/>
    <w:rsid w:val="00AA2AC9"/>
    <w:rsid w:val="00AD2B0E"/>
    <w:rsid w:val="00AD5698"/>
    <w:rsid w:val="00AE2F07"/>
    <w:rsid w:val="00AF28DE"/>
    <w:rsid w:val="00AF450B"/>
    <w:rsid w:val="00B0379E"/>
    <w:rsid w:val="00B05C8E"/>
    <w:rsid w:val="00B3267C"/>
    <w:rsid w:val="00B40630"/>
    <w:rsid w:val="00B87565"/>
    <w:rsid w:val="00B93587"/>
    <w:rsid w:val="00BA4B7A"/>
    <w:rsid w:val="00BD28DC"/>
    <w:rsid w:val="00BD5696"/>
    <w:rsid w:val="00C04103"/>
    <w:rsid w:val="00C05AE8"/>
    <w:rsid w:val="00C06774"/>
    <w:rsid w:val="00C16227"/>
    <w:rsid w:val="00C31B4B"/>
    <w:rsid w:val="00C31F14"/>
    <w:rsid w:val="00C44F3A"/>
    <w:rsid w:val="00C469E7"/>
    <w:rsid w:val="00C708F5"/>
    <w:rsid w:val="00C75A70"/>
    <w:rsid w:val="00CC3458"/>
    <w:rsid w:val="00CC5763"/>
    <w:rsid w:val="00CF0D2C"/>
    <w:rsid w:val="00CF77AC"/>
    <w:rsid w:val="00D34321"/>
    <w:rsid w:val="00D56F80"/>
    <w:rsid w:val="00DD64D2"/>
    <w:rsid w:val="00DE0733"/>
    <w:rsid w:val="00DF0C24"/>
    <w:rsid w:val="00DF29AA"/>
    <w:rsid w:val="00E032B3"/>
    <w:rsid w:val="00E3066B"/>
    <w:rsid w:val="00E603A2"/>
    <w:rsid w:val="00E71F43"/>
    <w:rsid w:val="00E92BFC"/>
    <w:rsid w:val="00E92DC3"/>
    <w:rsid w:val="00EA2E41"/>
    <w:rsid w:val="00EB4FD7"/>
    <w:rsid w:val="00EF018D"/>
    <w:rsid w:val="00F2215B"/>
    <w:rsid w:val="00F328F9"/>
    <w:rsid w:val="00F41F68"/>
    <w:rsid w:val="00F52154"/>
    <w:rsid w:val="00F552EC"/>
    <w:rsid w:val="00F61873"/>
    <w:rsid w:val="00F67793"/>
    <w:rsid w:val="00F72B48"/>
    <w:rsid w:val="00F73280"/>
    <w:rsid w:val="00F91E21"/>
    <w:rsid w:val="00FB6402"/>
    <w:rsid w:val="00FC2448"/>
    <w:rsid w:val="00FC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B4C6110"/>
  <w15:docId w15:val="{35CED432-E90F-4B47-AD45-36223460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C3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1652"/>
    <w:pPr>
      <w:keepNext/>
      <w:tabs>
        <w:tab w:val="left" w:pos="8539"/>
      </w:tabs>
      <w:jc w:val="center"/>
      <w:outlineLvl w:val="1"/>
    </w:pPr>
    <w:rPr>
      <w:rFonts w:ascii="StoneSerif" w:hAnsi="StoneSerif"/>
      <w:b/>
      <w:sz w:val="24"/>
    </w:rPr>
  </w:style>
  <w:style w:type="paragraph" w:styleId="Heading3">
    <w:name w:val="heading 3"/>
    <w:basedOn w:val="Normal"/>
    <w:next w:val="Normal"/>
    <w:link w:val="Heading3Char"/>
    <w:qFormat/>
    <w:rsid w:val="007E1652"/>
    <w:pPr>
      <w:keepNext/>
      <w:jc w:val="center"/>
      <w:outlineLvl w:val="2"/>
    </w:pPr>
    <w:rPr>
      <w:rFonts w:ascii="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1652"/>
    <w:rPr>
      <w:rFonts w:ascii="StoneSerif" w:eastAsia="Times New Roman" w:hAnsi="StoneSerif" w:cs="Times New Roman"/>
      <w:b/>
      <w:sz w:val="24"/>
      <w:szCs w:val="20"/>
    </w:rPr>
  </w:style>
  <w:style w:type="character" w:customStyle="1" w:styleId="Heading3Char">
    <w:name w:val="Heading 3 Char"/>
    <w:basedOn w:val="DefaultParagraphFont"/>
    <w:link w:val="Heading3"/>
    <w:rsid w:val="007E1652"/>
    <w:rPr>
      <w:rFonts w:ascii="Arial Black" w:eastAsia="Times New Roman" w:hAnsi="Arial Black" w:cs="Times New Roman"/>
      <w:b/>
      <w:bCs/>
      <w:sz w:val="20"/>
      <w:szCs w:val="20"/>
    </w:rPr>
  </w:style>
  <w:style w:type="character" w:styleId="Hyperlink">
    <w:name w:val="Hyperlink"/>
    <w:basedOn w:val="DefaultParagraphFont"/>
    <w:uiPriority w:val="99"/>
    <w:unhideWhenUsed/>
    <w:rsid w:val="007E1652"/>
    <w:rPr>
      <w:color w:val="0000FF"/>
      <w:u w:val="single"/>
    </w:rPr>
  </w:style>
  <w:style w:type="character" w:customStyle="1" w:styleId="Heading1Char">
    <w:name w:val="Heading 1 Char"/>
    <w:basedOn w:val="DefaultParagraphFont"/>
    <w:link w:val="Heading1"/>
    <w:uiPriority w:val="9"/>
    <w:rsid w:val="007E165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46F"/>
    <w:rPr>
      <w:rFonts w:ascii="Tahoma" w:hAnsi="Tahoma" w:cs="Tahoma"/>
      <w:sz w:val="16"/>
      <w:szCs w:val="16"/>
    </w:rPr>
  </w:style>
  <w:style w:type="character" w:customStyle="1" w:styleId="BalloonTextChar">
    <w:name w:val="Balloon Text Char"/>
    <w:basedOn w:val="DefaultParagraphFont"/>
    <w:link w:val="BalloonText"/>
    <w:uiPriority w:val="99"/>
    <w:semiHidden/>
    <w:rsid w:val="006C646F"/>
    <w:rPr>
      <w:rFonts w:ascii="Tahoma" w:eastAsia="Times New Roman" w:hAnsi="Tahoma" w:cs="Tahoma"/>
      <w:sz w:val="16"/>
      <w:szCs w:val="16"/>
    </w:rPr>
  </w:style>
  <w:style w:type="paragraph" w:styleId="Footer">
    <w:name w:val="footer"/>
    <w:basedOn w:val="Normal"/>
    <w:link w:val="FooterChar"/>
    <w:uiPriority w:val="99"/>
    <w:rsid w:val="00005F4D"/>
    <w:pPr>
      <w:tabs>
        <w:tab w:val="center" w:pos="4153"/>
        <w:tab w:val="right" w:pos="8306"/>
      </w:tabs>
    </w:pPr>
    <w:rPr>
      <w:rFonts w:ascii="Bodoni Bk BT" w:hAnsi="Bodoni Bk BT"/>
      <w:sz w:val="24"/>
    </w:rPr>
  </w:style>
  <w:style w:type="character" w:customStyle="1" w:styleId="FooterChar">
    <w:name w:val="Footer Char"/>
    <w:basedOn w:val="DefaultParagraphFont"/>
    <w:link w:val="Footer"/>
    <w:uiPriority w:val="99"/>
    <w:rsid w:val="00005F4D"/>
    <w:rPr>
      <w:rFonts w:ascii="Bodoni Bk BT" w:eastAsia="Times New Roman" w:hAnsi="Bodoni Bk BT" w:cs="Times New Roman"/>
      <w:sz w:val="24"/>
      <w:szCs w:val="20"/>
    </w:rPr>
  </w:style>
  <w:style w:type="paragraph" w:styleId="ListParagraph">
    <w:name w:val="List Paragraph"/>
    <w:basedOn w:val="Normal"/>
    <w:uiPriority w:val="34"/>
    <w:qFormat/>
    <w:rsid w:val="00C44F3A"/>
    <w:pPr>
      <w:ind w:left="720"/>
      <w:contextualSpacing/>
    </w:pPr>
  </w:style>
  <w:style w:type="character" w:styleId="PlaceholderText">
    <w:name w:val="Placeholder Text"/>
    <w:basedOn w:val="DefaultParagraphFont"/>
    <w:uiPriority w:val="99"/>
    <w:semiHidden/>
    <w:rsid w:val="00DF0C24"/>
    <w:rPr>
      <w:color w:val="808080"/>
    </w:rPr>
  </w:style>
  <w:style w:type="paragraph" w:styleId="Header">
    <w:name w:val="header"/>
    <w:basedOn w:val="Normal"/>
    <w:link w:val="HeaderChar"/>
    <w:uiPriority w:val="99"/>
    <w:unhideWhenUsed/>
    <w:rsid w:val="00250CC6"/>
    <w:pPr>
      <w:tabs>
        <w:tab w:val="center" w:pos="4680"/>
        <w:tab w:val="right" w:pos="9360"/>
      </w:tabs>
    </w:pPr>
  </w:style>
  <w:style w:type="character" w:customStyle="1" w:styleId="HeaderChar">
    <w:name w:val="Header Char"/>
    <w:basedOn w:val="DefaultParagraphFont"/>
    <w:link w:val="Header"/>
    <w:uiPriority w:val="99"/>
    <w:rsid w:val="00250CC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C2448"/>
    <w:rPr>
      <w:color w:val="800080" w:themeColor="followedHyperlink"/>
      <w:u w:val="single"/>
    </w:rPr>
  </w:style>
  <w:style w:type="character" w:customStyle="1" w:styleId="Style1">
    <w:name w:val="Style1"/>
    <w:basedOn w:val="DefaultParagraphFont"/>
    <w:uiPriority w:val="1"/>
    <w:rsid w:val="00EA2E4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8096">
      <w:bodyDiv w:val="1"/>
      <w:marLeft w:val="0"/>
      <w:marRight w:val="0"/>
      <w:marTop w:val="0"/>
      <w:marBottom w:val="0"/>
      <w:divBdr>
        <w:top w:val="none" w:sz="0" w:space="0" w:color="auto"/>
        <w:left w:val="none" w:sz="0" w:space="0" w:color="auto"/>
        <w:bottom w:val="none" w:sz="0" w:space="0" w:color="auto"/>
        <w:right w:val="none" w:sz="0" w:space="0" w:color="auto"/>
      </w:divBdr>
    </w:div>
    <w:div w:id="159601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AcademicIntegrity@hud.ac.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hud.ac.uk/media/policydocuments/Student-Handbook-of-Regulations.pdf" TargetMode="External"/><Relationship Id="rId2" Type="http://schemas.openxmlformats.org/officeDocument/2006/relationships/customXml" Target="../customXml/item2.xml"/><Relationship Id="rId16" Type="http://schemas.openxmlformats.org/officeDocument/2006/relationships/hyperlink" Target="https://www.hud.ac.uk/media/policydocuments/Student-Handbook-of-Regulation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uddersfield.su/advice"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mailto:AcademicIntegrity@hud.ac.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hud.ac.uk/media/policydocuments/Student-Handbook-of-Regulations.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ganbj\Documents\Work\Draft%20Appeals%20Docs\Draft%20Taught%20Appeals%20For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F9E7EF27-BC83-48F3-99D6-5A921F50F767}"/>
      </w:docPartPr>
      <w:docPartBody>
        <w:p w:rsidR="004C0464" w:rsidRDefault="00350CEE">
          <w:r w:rsidRPr="00E356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EE"/>
    <w:rsid w:val="00350CEE"/>
    <w:rsid w:val="004C0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C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iversity Committees" ma:contentTypeID="0x010100507827A4586F464E884FFA9DB449030E01008C23BFE02BBDB943B692AC8E2B3D1C3E" ma:contentTypeVersion="26" ma:contentTypeDescription="" ma:contentTypeScope="" ma:versionID="235f321c072479ec87397044e487e533">
  <xsd:schema xmlns:xsd="http://www.w3.org/2001/XMLSchema" xmlns:xs="http://www.w3.org/2001/XMLSchema" xmlns:p="http://schemas.microsoft.com/office/2006/metadata/properties" xmlns:ns1="http://schemas.microsoft.com/sharepoint/v3" xmlns:ns2="14d14568-dcc1-4916-a534-c8be942f3dec" xmlns:ns3="2ed18269-c593-462a-b485-298f055381a3" xmlns:ns4="b421179f-677e-43ef-be28-16dc3f372630" targetNamespace="http://schemas.microsoft.com/office/2006/metadata/properties" ma:root="true" ma:fieldsID="3fa00f1acca234c78262942fc996d9d1" ns1:_="" ns2:_="" ns3:_="" ns4:_="">
    <xsd:import namespace="http://schemas.microsoft.com/sharepoint/v3"/>
    <xsd:import namespace="14d14568-dcc1-4916-a534-c8be942f3dec"/>
    <xsd:import namespace="2ed18269-c593-462a-b485-298f055381a3"/>
    <xsd:import namespace="b421179f-677e-43ef-be28-16dc3f372630"/>
    <xsd:element name="properties">
      <xsd:complexType>
        <xsd:sequence>
          <xsd:element name="documentManagement">
            <xsd:complexType>
              <xsd:all>
                <xsd:element ref="ns2:Committee_x0020_Date1"/>
                <xsd:element ref="ns2:Committee_x0020_Document_x0020_Type1"/>
                <xsd:element ref="ns2:Committee_x0020_Paper_x0020_Number1" minOccurs="0"/>
                <xsd:element ref="ns2:Document_x0020_Description1" minOccurs="0"/>
                <xsd:element ref="ns2:Public1" minOccurs="0"/>
                <xsd:element ref="ns3:_dlc_DocId" minOccurs="0"/>
                <xsd:element ref="ns3:_dlc_DocIdUrl" minOccurs="0"/>
                <xsd:element ref="ns3:_dlc_DocIdPersistId" minOccurs="0"/>
                <xsd:element ref="ns1:_dlc_Exempt" minOccurs="0"/>
                <xsd:element ref="ns3:DLCPolicyLabelValue" minOccurs="0"/>
                <xsd:element ref="ns3:DLCPolicyLabelClientValue" minOccurs="0"/>
                <xsd:element ref="ns3:DLCPolicyLabelLock" minOccurs="0"/>
                <xsd:element ref="ns2:ieb89e4285754254a3c26a69df1938ee" minOccurs="0"/>
                <xsd:element ref="ns4:TaxCatchAll" minOccurs="0"/>
                <xsd:element ref="ns4:TaxCatchAllLabel" minOccurs="0"/>
                <xsd:element ref="ns2:b8cc6bd81af2409697391ad06a7a6949" minOccurs="0"/>
                <xsd:element ref="ns2:Archived_x0020_Metadata1"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element name="_dlc_ExpireDateSaved" ma:index="28" nillable="true" ma:displayName="Original Expiration Date" ma:hidden="true" ma:internalName="_dlc_ExpireDateSaved" ma:readOnly="true">
      <xsd:simpleType>
        <xsd:restriction base="dms:DateTime"/>
      </xsd:simpleType>
    </xsd:element>
    <xsd:element name="_dlc_ExpireDate" ma:index="2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d14568-dcc1-4916-a534-c8be942f3dec" elementFormDefault="qualified">
    <xsd:import namespace="http://schemas.microsoft.com/office/2006/documentManagement/types"/>
    <xsd:import namespace="http://schemas.microsoft.com/office/infopath/2007/PartnerControls"/>
    <xsd:element name="Committee_x0020_Date1" ma:index="1" ma:displayName="Committee Date" ma:format="DateOnly" ma:internalName="Committee_x0020_Date1">
      <xsd:simpleType>
        <xsd:restriction base="dms:DateTime"/>
      </xsd:simpleType>
    </xsd:element>
    <xsd:element name="Committee_x0020_Document_x0020_Type1" ma:index="2" ma:displayName="Committee Document Type" ma:default="Minutes" ma:format="Dropdown" ma:indexed="true" ma:internalName="Committee_x0020_Document_x0020_Type1">
      <xsd:simpleType>
        <xsd:restriction base="dms:Choice">
          <xsd:enumeration value="Agenda"/>
          <xsd:enumeration value="Minutes"/>
          <xsd:enumeration value="Paper"/>
          <xsd:enumeration value="Terms of Reference"/>
          <xsd:enumeration value="Guidance"/>
        </xsd:restriction>
      </xsd:simpleType>
    </xsd:element>
    <xsd:element name="Committee_x0020_Paper_x0020_Number1" ma:index="4" nillable="true" ma:displayName="Committee Paper Number" ma:internalName="Committee_x0020_Paper_x0020_Number1">
      <xsd:simpleType>
        <xsd:restriction base="dms:Text">
          <xsd:maxLength value="255"/>
        </xsd:restriction>
      </xsd:simpleType>
    </xsd:element>
    <xsd:element name="Document_x0020_Description1" ma:index="5" nillable="true" ma:displayName="Document Description" ma:internalName="Document_x0020_Description1">
      <xsd:simpleType>
        <xsd:restriction base="dms:Note">
          <xsd:maxLength value="255"/>
        </xsd:restriction>
      </xsd:simpleType>
    </xsd:element>
    <xsd:element name="Public1" ma:index="9" nillable="true" ma:displayName="Public" ma:default="0" ma:description="**This feature is not currently live**" ma:internalName="Public1">
      <xsd:simpleType>
        <xsd:restriction base="dms:Boolean"/>
      </xsd:simpleType>
    </xsd:element>
    <xsd:element name="ieb89e4285754254a3c26a69df1938ee" ma:index="22" nillable="true" ma:taxonomy="true" ma:internalName="ieb89e4285754254a3c26a69df1938ee" ma:taxonomyFieldName="School_x002F_Service" ma:displayName="School/Service" ma:default="" ma:fieldId="{2eb89e42-8575-4254-a3c2-6a69df1938ee}" ma:taxonomyMulti="true" ma:sspId="79c33fde-cded-496a-b83c-36245daca390" ma:termSetId="f953a46d-2d0f-4100-8261-1d523abe71b1" ma:anchorId="00000000-0000-0000-0000-000000000000" ma:open="false" ma:isKeyword="false">
      <xsd:complexType>
        <xsd:sequence>
          <xsd:element ref="pc:Terms" minOccurs="0" maxOccurs="1"/>
        </xsd:sequence>
      </xsd:complexType>
    </xsd:element>
    <xsd:element name="b8cc6bd81af2409697391ad06a7a6949" ma:index="26" ma:taxonomy="true" ma:internalName="b8cc6bd81af2409697391ad06a7a6949" ma:taxonomyFieldName="University_x0020_Committees" ma:displayName="University Committees" ma:readOnly="false" ma:default="" ma:fieldId="{b8cc6bd8-1af2-4096-9739-1ad06a7a6949}" ma:sspId="79c33fde-cded-496a-b83c-36245daca390" ma:termSetId="e2ab3d35-5ad9-40a2-82d2-88192a963c82" ma:anchorId="65e24f0f-0bf3-4605-b73a-e30686d19e6c" ma:open="false" ma:isKeyword="false">
      <xsd:complexType>
        <xsd:sequence>
          <xsd:element ref="pc:Terms" minOccurs="0" maxOccurs="1"/>
        </xsd:sequence>
      </xsd:complexType>
    </xsd:element>
    <xsd:element name="Archived_x0020_Metadata1" ma:index="27" nillable="true" ma:displayName="Archived Metadata" ma:hidden="true" ma:internalName="Archived_x0020_Metadata1"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18269-c593-462a-b485-298f055381a3"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1179f-677e-43ef-be28-16dc3f37263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d5b083-47cb-4cb5-a3cb-b48840188014}" ma:internalName="TaxCatchAll" ma:showField="CatchAllData" ma:web="e39026dc-bceb-4f14-8d6b-c723018667f6">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6d5b083-47cb-4cb5-a3cb-b48840188014}" ma:internalName="TaxCatchAllLabel" ma:readOnly="true" ma:showField="CatchAllDataLabel" ma:web="e39026dc-bceb-4f14-8d6b-c723018667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UF Committees</p:Name>
  <p:Description>This content type audits all events on a document.</p:Description>
  <p:Statement>All documents of this type will automatically be declared as records 18 months after the committee date.</p:Statement>
  <p:PolicyItems>
    <p:PolicyItem featureId="Microsoft.Office.RecordsManagement.PolicyFeatures.PolicyAudit" staticId="0x010100507827A4586F464E884FFA9DB449030E|8138272" UniqueId="461e64d2-3e12-407d-8e47-9c4cd22a8a70">
      <p:Name>Auditing</p:Name>
      <p:Description>Audits user actions on documents and list items to the Audit Log.</p:Description>
      <p:CustomData>
        <Audit>
          <Update/>
          <CheckInOut/>
          <MoveCopy/>
          <DeleteRestore/>
        </Audit>
      </p:CustomData>
    </p:PolicyItem>
    <p:PolicyItem featureId="Microsoft.Office.RecordsManagement.PolicyFeatures.PolicyLabel" staticId="0x010100507827A4586F464E884FFA9DB449030E|1923528498" UniqueId="2e1db2e3-84c5-4c11-9f6e-b0c2f476063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size>9</fontsize>
          </properties>
          <segment type="literal">Title: </segment>
          <segment type="metadata">Title</segment>
          <segment type="literal">\nDocument ID: </segment>
          <segment type="metadata">_dlc_DocId</segment>
        </label>
      </p:CustomData>
    </p:PolicyItem>
    <p:PolicyItem featureId="Microsoft.Office.RecordsManagement.PolicyFeatures.Expiration" staticId="0x010100507827A4586F464E884FFA9DB449030E|2134896275" UniqueId="e2ccd74b-1eb2-46fc-af8f-c88fdb84cd6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Committee_x0020_Date1</property>
                  <propertyId>eec15f76-ca36-477b-b156-abe723939b2d</propertyId>
                  <period>months</period>
                </formula>
                <action type="action" id="Microsoft.Office.RecordsManagement.PolicyFeatures.Expiration.Action.Record"/>
              </data>
            </stages>
          </Schedule>
        </Schedules>
      </p:CustomData>
    </p:PolicyItem>
  </p:PolicyItems>
</p:Policy>
</file>

<file path=customXml/item5.xml><?xml version="1.0" encoding="utf-8"?>
<?mso-contentType ?>
<SharedContentType xmlns="Microsoft.SharePoint.Taxonomy.ContentTypeSync" SourceId="79c33fde-cded-496a-b83c-36245daca390" ContentTypeId="0x010100507827A4586F464E884FFA9DB449030E01" PreviousValue="false"/>
</file>

<file path=customXml/item6.xml><?xml version="1.0" encoding="utf-8"?>
<p:properties xmlns:p="http://schemas.microsoft.com/office/2006/metadata/properties" xmlns:xsi="http://www.w3.org/2001/XMLSchema-instance" xmlns:pc="http://schemas.microsoft.com/office/infopath/2007/PartnerControls">
  <documentManagement>
    <DLCPolicyLabelClientValue xmlns="2ed18269-c593-462a-b485-298f055381a3">Title: Academic Integrity Appeals Form
Document ID: UFCOM-1122662589-74</DLCPolicyLabelClientValue>
    <Committee_x0020_Date1 xmlns="14d14568-dcc1-4916-a534-c8be942f3dec">2016-10-19T23:00:00+00:00</Committee_x0020_Date1>
    <b8cc6bd81af2409697391ad06a7a6949 xmlns="14d14568-dcc1-4916-a534-c8be942f3dec">
      <Terms xmlns="http://schemas.microsoft.com/office/infopath/2007/PartnerControls">
        <TermInfo xmlns="http://schemas.microsoft.com/office/infopath/2007/PartnerControls">
          <TermName xmlns="http://schemas.microsoft.com/office/infopath/2007/PartnerControls">Quality and Standards Advisory Group</TermName>
          <TermId xmlns="http://schemas.microsoft.com/office/infopath/2007/PartnerControls">896b3316-57c9-451b-8c0c-142dd45f2f0b</TermId>
        </TermInfo>
      </Terms>
    </b8cc6bd81af2409697391ad06a7a6949>
    <Document_x0020_Description1 xmlns="14d14568-dcc1-4916-a534-c8be942f3dec" xsi:nil="true"/>
    <TaxCatchAll xmlns="b421179f-677e-43ef-be28-16dc3f372630">
      <Value>49</Value>
      <Value>15</Value>
    </TaxCatchAll>
    <ieb89e4285754254a3c26a69df1938ee xmlns="14d14568-dcc1-4916-a534-c8be942f3dec">
      <Terms xmlns="http://schemas.microsoft.com/office/infopath/2007/PartnerControls">
        <TermInfo xmlns="http://schemas.microsoft.com/office/infopath/2007/PartnerControls">
          <TermName xmlns="http://schemas.microsoft.com/office/infopath/2007/PartnerControls">Registry</TermName>
          <TermId xmlns="http://schemas.microsoft.com/office/infopath/2007/PartnerControls">313624a0-90ea-4dea-b4d4-2cfa09551143</TermId>
        </TermInfo>
      </Terms>
    </ieb89e4285754254a3c26a69df1938ee>
    <Public1 xmlns="14d14568-dcc1-4916-a534-c8be942f3dec">false</Public1>
    <Committee_x0020_Document_x0020_Type1 xmlns="14d14568-dcc1-4916-a534-c8be942f3dec">Paper</Committee_x0020_Document_x0020_Type1>
    <Archived_x0020_Metadata1 xmlns="14d14568-dcc1-4916-a534-c8be942f3dec" xsi:nil="true"/>
    <DLCPolicyLabelLock xmlns="2ed18269-c593-462a-b485-298f055381a3" xsi:nil="true"/>
    <Committee_x0020_Paper_x0020_Number1 xmlns="14d14568-dcc1-4916-a534-c8be942f3dec">REGS-QSAG-20OCT16-P7.1d</Committee_x0020_Paper_x0020_Number1>
    <_dlc_DocIdPersistId xmlns="2ed18269-c593-462a-b485-298f055381a3">true</_dlc_DocIdPersistId>
    <_dlc_DocId xmlns="2ed18269-c593-462a-b485-298f055381a3">UFCOM-1122662589-74</_dlc_DocId>
    <_dlc_DocIdUrl xmlns="2ed18269-c593-462a-b485-298f055381a3">
      <Url>https://unifunctions.hud.ac.uk/COM/University-Committees/_layouts/15/DocIdRedir.aspx?ID=UFCOM-1122662589-74</Url>
      <Description>UFCOM-1122662589-74</Description>
    </_dlc_DocIdUrl>
    <DLCPolicyLabelValue xmlns="2ed18269-c593-462a-b485-298f055381a3">Title: Academic Integrity Appeals Form
Document ID: UFCOM-1122662589-74</DLCPolicyLabelValue>
    <_dlc_ExpireDateSaved xmlns="http://schemas.microsoft.com/sharepoint/v3" xsi:nil="true"/>
    <_dlc_ExpireDate xmlns="http://schemas.microsoft.com/sharepoint/v3">2018-04-19T23:00:00+00:00</_dlc_ExpireDat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B6457-CC32-4800-9ECE-BF441715503A}">
  <ds:schemaRefs>
    <ds:schemaRef ds:uri="http://schemas.microsoft.com/sharepoint/v3/contenttype/forms"/>
  </ds:schemaRefs>
</ds:datastoreItem>
</file>

<file path=customXml/itemProps2.xml><?xml version="1.0" encoding="utf-8"?>
<ds:datastoreItem xmlns:ds="http://schemas.openxmlformats.org/officeDocument/2006/customXml" ds:itemID="{135153F7-1E53-4353-A425-737E0CB3B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d14568-dcc1-4916-a534-c8be942f3dec"/>
    <ds:schemaRef ds:uri="2ed18269-c593-462a-b485-298f055381a3"/>
    <ds:schemaRef ds:uri="b421179f-677e-43ef-be28-16dc3f372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4202B-1CF4-4934-A909-E6B70BD0ECCD}">
  <ds:schemaRefs>
    <ds:schemaRef ds:uri="http://schemas.microsoft.com/sharepoint/events"/>
  </ds:schemaRefs>
</ds:datastoreItem>
</file>

<file path=customXml/itemProps4.xml><?xml version="1.0" encoding="utf-8"?>
<ds:datastoreItem xmlns:ds="http://schemas.openxmlformats.org/officeDocument/2006/customXml" ds:itemID="{BFECF16D-19FB-4BAE-A6F4-2F4460224485}">
  <ds:schemaRefs>
    <ds:schemaRef ds:uri="office.server.policy"/>
  </ds:schemaRefs>
</ds:datastoreItem>
</file>

<file path=customXml/itemProps5.xml><?xml version="1.0" encoding="utf-8"?>
<ds:datastoreItem xmlns:ds="http://schemas.openxmlformats.org/officeDocument/2006/customXml" ds:itemID="{3947E85A-45C9-4449-B406-60732AB8E30B}">
  <ds:schemaRefs>
    <ds:schemaRef ds:uri="Microsoft.SharePoint.Taxonomy.ContentTypeSync"/>
  </ds:schemaRefs>
</ds:datastoreItem>
</file>

<file path=customXml/itemProps6.xml><?xml version="1.0" encoding="utf-8"?>
<ds:datastoreItem xmlns:ds="http://schemas.openxmlformats.org/officeDocument/2006/customXml" ds:itemID="{7B773AF0-5341-4DA8-A011-C866A847604C}">
  <ds:schemaRefs>
    <ds:schemaRef ds:uri="http://schemas.microsoft.com/office/2006/documentManagement/types"/>
    <ds:schemaRef ds:uri="b421179f-677e-43ef-be28-16dc3f372630"/>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ed18269-c593-462a-b485-298f055381a3"/>
    <ds:schemaRef ds:uri="http://schemas.microsoft.com/sharepoint/v3"/>
    <ds:schemaRef ds:uri="14d14568-dcc1-4916-a534-c8be942f3dec"/>
    <ds:schemaRef ds:uri="http://www.w3.org/XML/1998/namespace"/>
    <ds:schemaRef ds:uri="http://purl.org/dc/terms/"/>
  </ds:schemaRefs>
</ds:datastoreItem>
</file>

<file path=customXml/itemProps7.xml><?xml version="1.0" encoding="utf-8"?>
<ds:datastoreItem xmlns:ds="http://schemas.openxmlformats.org/officeDocument/2006/customXml" ds:itemID="{53174F19-E046-4B63-B7F3-038F8137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Taught Appeals Form</Template>
  <TotalTime>24</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Academic Integrity Appeals Form</vt:lpstr>
    </vt:vector>
  </TitlesOfParts>
  <Company>University of Huddersfield</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Integrity Appeals Form</dc:title>
  <dc:creator>James Brown</dc:creator>
  <cp:lastModifiedBy>James Brown</cp:lastModifiedBy>
  <cp:revision>5</cp:revision>
  <dcterms:created xsi:type="dcterms:W3CDTF">2018-08-01T09:46:00Z</dcterms:created>
  <dcterms:modified xsi:type="dcterms:W3CDTF">2018-09-07T12:26:00Z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0x010100507827A4586F464E884FFA9DB449030E01008C23BFE02BBDB943B692AC8E2B3D1C3E</vt:lpwstr>
  </property>
  <property fmtid="{D5CDD505-2E9C-101B-9397-08002B2CF9AE}" pid="3" name="_dlc_policyId">
    <vt:lpwstr>0x010100507827A4586F464E884FFA9DB449030E|2134896275</vt:lpwstr>
  </property>
  <property fmtid="{D5CDD505-2E9C-101B-9397-08002B2CF9AE}" pid="4" name="ItemRetentionFormula">
    <vt:lpwstr>&lt;formula id="Microsoft.Office.RecordsManagement.PolicyFeatures.Expiration.Formula.BuiltIn"&gt;&lt;number&gt;18&lt;/number&gt;&lt;property&gt;Committee_x005f_x0020_Date1&lt;/property&gt;&lt;propertyId&gt;eec15f76-ca36-477b-b156-abe723939b2d&lt;/propertyId&gt;&lt;period&gt;months&lt;/period&gt;&lt;/formula&gt;</vt:lpwstr>
  </property>
  <property fmtid="{D5CDD505-2E9C-101B-9397-08002B2CF9AE}" pid="5" name="_dlc_DocIdItemGuid">
    <vt:lpwstr>50a3c104-ef5a-4059-80e7-a1508b78a7b2</vt:lpwstr>
  </property>
  <property fmtid="{D5CDD505-2E9C-101B-9397-08002B2CF9AE}" pid="6" name="School/Service">
    <vt:lpwstr>15;#Registry|313624a0-90ea-4dea-b4d4-2cfa09551143</vt:lpwstr>
  </property>
  <property fmtid="{D5CDD505-2E9C-101B-9397-08002B2CF9AE}" pid="7" name="University Committees">
    <vt:lpwstr>49;#Quality and Standards Advisory Group|896b3316-57c9-451b-8c0c-142dd45f2f0b</vt:lpwstr>
  </property>
</Properties>
</file>