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D83" w:rsidRPr="006E2A86" w:rsidRDefault="00B01D83" w:rsidP="00B01D83">
      <w:pPr>
        <w:outlineLvl w:val="0"/>
        <w:rPr>
          <w:rFonts w:ascii="Calibri" w:hAnsi="Calibri" w:cs="Calibri"/>
          <w:b/>
          <w:sz w:val="36"/>
          <w:szCs w:val="36"/>
        </w:rPr>
      </w:pPr>
      <w:bookmarkStart w:id="0" w:name="_GoBack"/>
      <w:bookmarkEnd w:id="0"/>
      <w:r w:rsidRPr="006E2A86">
        <w:rPr>
          <w:rFonts w:ascii="Calibri" w:hAnsi="Calibri" w:cs="Calibri"/>
          <w:b/>
          <w:sz w:val="36"/>
          <w:szCs w:val="36"/>
        </w:rPr>
        <w:t>Weekly Attendance and Planning Sheet</w:t>
      </w:r>
    </w:p>
    <w:p w:rsidR="00B01D83" w:rsidRPr="006E2A86" w:rsidRDefault="00B01D83" w:rsidP="00B01D83">
      <w:pPr>
        <w:outlineLvl w:val="0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925"/>
        <w:gridCol w:w="1926"/>
        <w:gridCol w:w="1926"/>
      </w:tblGrid>
      <w:tr w:rsidR="00B01D83" w:rsidRPr="006E2A86" w:rsidTr="00801C99">
        <w:trPr>
          <w:trHeight w:val="1000"/>
        </w:trPr>
        <w:tc>
          <w:tcPr>
            <w:tcW w:w="3936" w:type="dxa"/>
          </w:tcPr>
          <w:p w:rsidR="00B01D83" w:rsidRPr="006E2A86" w:rsidRDefault="00B01D83" w:rsidP="00801C99">
            <w:pPr>
              <w:outlineLvl w:val="0"/>
              <w:rPr>
                <w:rFonts w:ascii="Calibri" w:hAnsi="Calibri" w:cs="Calibri"/>
                <w:b/>
                <w:color w:val="808080"/>
                <w:sz w:val="16"/>
                <w:szCs w:val="16"/>
              </w:rPr>
            </w:pPr>
            <w:r w:rsidRPr="006E2A86">
              <w:rPr>
                <w:rFonts w:ascii="Calibri" w:hAnsi="Calibri" w:cs="Calibri"/>
                <w:b/>
                <w:color w:val="808080"/>
                <w:sz w:val="16"/>
                <w:szCs w:val="16"/>
              </w:rPr>
              <w:t>Student name:</w:t>
            </w:r>
          </w:p>
        </w:tc>
        <w:tc>
          <w:tcPr>
            <w:tcW w:w="1925" w:type="dxa"/>
          </w:tcPr>
          <w:p w:rsidR="00B01D83" w:rsidRPr="006E2A86" w:rsidRDefault="00B01D83" w:rsidP="00801C99">
            <w:pPr>
              <w:outlineLvl w:val="0"/>
              <w:rPr>
                <w:rFonts w:ascii="Calibri" w:hAnsi="Calibri" w:cs="Calibri"/>
                <w:b/>
                <w:color w:val="808080"/>
                <w:sz w:val="16"/>
                <w:szCs w:val="16"/>
              </w:rPr>
            </w:pPr>
            <w:r w:rsidRPr="006E2A86">
              <w:rPr>
                <w:rFonts w:ascii="Calibri" w:hAnsi="Calibri" w:cs="Calibri"/>
                <w:b/>
                <w:color w:val="808080"/>
                <w:sz w:val="16"/>
                <w:szCs w:val="16"/>
              </w:rPr>
              <w:t>Dates to/from:</w:t>
            </w:r>
          </w:p>
        </w:tc>
        <w:tc>
          <w:tcPr>
            <w:tcW w:w="1926" w:type="dxa"/>
          </w:tcPr>
          <w:p w:rsidR="00B01D83" w:rsidRPr="006E2A86" w:rsidRDefault="00B01D83" w:rsidP="00801C99">
            <w:pPr>
              <w:outlineLvl w:val="0"/>
              <w:rPr>
                <w:rFonts w:ascii="Calibri" w:hAnsi="Calibri" w:cs="Calibri"/>
                <w:b/>
                <w:color w:val="808080"/>
                <w:sz w:val="16"/>
                <w:szCs w:val="16"/>
              </w:rPr>
            </w:pPr>
            <w:r w:rsidRPr="006E2A86">
              <w:rPr>
                <w:rFonts w:ascii="Calibri" w:hAnsi="Calibri" w:cs="Calibri"/>
                <w:b/>
                <w:color w:val="808080"/>
                <w:sz w:val="16"/>
                <w:szCs w:val="16"/>
              </w:rPr>
              <w:t>Hours this sheet:</w:t>
            </w:r>
          </w:p>
        </w:tc>
        <w:tc>
          <w:tcPr>
            <w:tcW w:w="1926" w:type="dxa"/>
          </w:tcPr>
          <w:p w:rsidR="00B01D83" w:rsidRPr="006E2A86" w:rsidRDefault="00B01D83" w:rsidP="00801C99">
            <w:pPr>
              <w:outlineLvl w:val="0"/>
              <w:rPr>
                <w:rFonts w:ascii="Calibri" w:hAnsi="Calibri" w:cs="Calibri"/>
                <w:b/>
                <w:color w:val="808080"/>
                <w:sz w:val="16"/>
                <w:szCs w:val="16"/>
              </w:rPr>
            </w:pPr>
            <w:r w:rsidRPr="006E2A86">
              <w:rPr>
                <w:rFonts w:ascii="Calibri" w:hAnsi="Calibri" w:cs="Calibri"/>
                <w:b/>
                <w:color w:val="808080"/>
                <w:sz w:val="16"/>
                <w:szCs w:val="16"/>
              </w:rPr>
              <w:t>Cumulative hours this placement:</w:t>
            </w:r>
          </w:p>
          <w:p w:rsidR="00B01D83" w:rsidRPr="006E2A86" w:rsidRDefault="00B01D83" w:rsidP="00801C99">
            <w:pPr>
              <w:outlineLvl w:val="0"/>
              <w:rPr>
                <w:rFonts w:ascii="Calibri" w:hAnsi="Calibri" w:cs="Calibri"/>
                <w:b/>
                <w:color w:val="808080"/>
                <w:sz w:val="16"/>
                <w:szCs w:val="16"/>
              </w:rPr>
            </w:pPr>
          </w:p>
          <w:p w:rsidR="00B01D83" w:rsidRPr="006E2A86" w:rsidRDefault="00B01D83" w:rsidP="00801C99">
            <w:pPr>
              <w:outlineLvl w:val="0"/>
              <w:rPr>
                <w:rFonts w:ascii="Calibri" w:hAnsi="Calibri" w:cs="Calibri"/>
                <w:b/>
                <w:color w:val="808080"/>
                <w:sz w:val="16"/>
                <w:szCs w:val="16"/>
              </w:rPr>
            </w:pPr>
          </w:p>
        </w:tc>
      </w:tr>
    </w:tbl>
    <w:p w:rsidR="00B01D83" w:rsidRPr="006E2A86" w:rsidRDefault="00B01D83" w:rsidP="00B01D83">
      <w:pPr>
        <w:outlineLvl w:val="0"/>
        <w:rPr>
          <w:rFonts w:ascii="Calibri" w:hAnsi="Calibri" w:cs="Calibri"/>
          <w:b/>
          <w:color w:val="80808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7"/>
      </w:tblGrid>
      <w:tr w:rsidR="00B01D83" w:rsidRPr="006E2A86" w:rsidTr="00801C99">
        <w:tc>
          <w:tcPr>
            <w:tcW w:w="9713" w:type="dxa"/>
            <w:gridSpan w:val="2"/>
          </w:tcPr>
          <w:p w:rsidR="00B01D83" w:rsidRPr="006E2A86" w:rsidRDefault="00B01D83" w:rsidP="00801C99">
            <w:pPr>
              <w:outlineLvl w:val="0"/>
              <w:rPr>
                <w:rFonts w:ascii="Calibri" w:hAnsi="Calibri" w:cs="Calibri"/>
                <w:b/>
                <w:color w:val="80808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808080"/>
                <w:sz w:val="18"/>
                <w:szCs w:val="18"/>
              </w:rPr>
              <w:t>Student reflection (what I did this week-routines, activities, observations etc. and a review of my learning (what skills did I learn and how will they inform my practice?)</w:t>
            </w:r>
          </w:p>
          <w:p w:rsidR="00B01D83" w:rsidRDefault="00B01D83" w:rsidP="00801C99">
            <w:pPr>
              <w:rPr>
                <w:rFonts w:ascii="Calibri" w:hAnsi="Calibri" w:cs="Calibri"/>
                <w:b/>
                <w:color w:val="808080"/>
              </w:rPr>
            </w:pPr>
          </w:p>
          <w:p w:rsidR="00B01D83" w:rsidRDefault="00B01D83" w:rsidP="00801C99">
            <w:pPr>
              <w:rPr>
                <w:rFonts w:ascii="Calibri" w:hAnsi="Calibri" w:cs="Calibri"/>
                <w:b/>
                <w:color w:val="808080"/>
              </w:rPr>
            </w:pPr>
          </w:p>
          <w:p w:rsidR="00B01D83" w:rsidRPr="006E2A86" w:rsidRDefault="00B01D83" w:rsidP="00801C99">
            <w:pPr>
              <w:rPr>
                <w:rFonts w:ascii="Calibri" w:hAnsi="Calibri" w:cs="Calibri"/>
                <w:b/>
                <w:color w:val="808080"/>
              </w:rPr>
            </w:pPr>
          </w:p>
          <w:p w:rsidR="00B01D83" w:rsidRPr="006E2A86" w:rsidRDefault="00B01D83" w:rsidP="00801C99">
            <w:pPr>
              <w:rPr>
                <w:rFonts w:ascii="Calibri" w:hAnsi="Calibri" w:cs="Calibri"/>
                <w:b/>
                <w:color w:val="808080"/>
              </w:rPr>
            </w:pPr>
          </w:p>
          <w:p w:rsidR="00B01D83" w:rsidRPr="006E2A86" w:rsidRDefault="00B01D83" w:rsidP="00801C99">
            <w:pPr>
              <w:rPr>
                <w:rFonts w:ascii="Calibri" w:hAnsi="Calibri" w:cs="Calibri"/>
                <w:b/>
                <w:color w:val="808080"/>
              </w:rPr>
            </w:pPr>
          </w:p>
          <w:p w:rsidR="00B01D83" w:rsidRPr="006E2A86" w:rsidRDefault="00B01D83" w:rsidP="00801C99">
            <w:pPr>
              <w:rPr>
                <w:rFonts w:ascii="Calibri" w:hAnsi="Calibri" w:cs="Calibri"/>
                <w:b/>
                <w:color w:val="808080"/>
              </w:rPr>
            </w:pPr>
          </w:p>
          <w:p w:rsidR="00B01D83" w:rsidRPr="006E2A86" w:rsidRDefault="00B01D83" w:rsidP="00801C99">
            <w:pPr>
              <w:rPr>
                <w:rFonts w:ascii="Calibri" w:hAnsi="Calibri" w:cs="Calibri"/>
                <w:b/>
                <w:color w:val="808080"/>
              </w:rPr>
            </w:pPr>
          </w:p>
          <w:p w:rsidR="00B01D83" w:rsidRPr="006E2A86" w:rsidRDefault="00B01D83" w:rsidP="00801C99">
            <w:pPr>
              <w:rPr>
                <w:rFonts w:ascii="Calibri" w:hAnsi="Calibri" w:cs="Calibri"/>
                <w:b/>
                <w:color w:val="808080"/>
              </w:rPr>
            </w:pPr>
          </w:p>
          <w:p w:rsidR="00B01D83" w:rsidRPr="006E2A86" w:rsidRDefault="00B01D83" w:rsidP="00801C99">
            <w:pPr>
              <w:rPr>
                <w:rFonts w:ascii="Calibri" w:hAnsi="Calibri" w:cs="Calibri"/>
                <w:b/>
                <w:color w:val="808080"/>
              </w:rPr>
            </w:pPr>
          </w:p>
          <w:p w:rsidR="00B01D83" w:rsidRPr="006E2A86" w:rsidRDefault="00B01D83" w:rsidP="00801C99">
            <w:pPr>
              <w:rPr>
                <w:rFonts w:ascii="Calibri" w:hAnsi="Calibri" w:cs="Calibri"/>
                <w:b/>
                <w:color w:val="808080"/>
              </w:rPr>
            </w:pPr>
          </w:p>
          <w:p w:rsidR="00B01D83" w:rsidRPr="006E2A86" w:rsidRDefault="00B01D83" w:rsidP="00801C99">
            <w:pPr>
              <w:rPr>
                <w:rFonts w:ascii="Calibri" w:hAnsi="Calibri" w:cs="Calibri"/>
                <w:b/>
                <w:color w:val="808080"/>
              </w:rPr>
            </w:pPr>
          </w:p>
        </w:tc>
      </w:tr>
      <w:tr w:rsidR="00B01D83" w:rsidRPr="006E2A86" w:rsidTr="00801C99">
        <w:tc>
          <w:tcPr>
            <w:tcW w:w="9713" w:type="dxa"/>
            <w:gridSpan w:val="2"/>
          </w:tcPr>
          <w:p w:rsidR="00B01D83" w:rsidRPr="006E2A86" w:rsidRDefault="00B01D83" w:rsidP="00801C99">
            <w:pPr>
              <w:outlineLvl w:val="0"/>
              <w:rPr>
                <w:rFonts w:ascii="Calibri" w:hAnsi="Calibri" w:cs="Calibri"/>
                <w:b/>
                <w:color w:val="808080"/>
              </w:rPr>
            </w:pPr>
            <w:r>
              <w:rPr>
                <w:rFonts w:ascii="Calibri" w:hAnsi="Calibri" w:cs="Calibri"/>
                <w:b/>
                <w:color w:val="808080"/>
                <w:sz w:val="18"/>
                <w:szCs w:val="18"/>
              </w:rPr>
              <w:t>Planning for next week (activities, observations or identify an aspect of practice which needs further development)</w:t>
            </w:r>
          </w:p>
          <w:p w:rsidR="00B01D83" w:rsidRPr="006E2A86" w:rsidRDefault="00B01D83" w:rsidP="00801C99">
            <w:pPr>
              <w:rPr>
                <w:rFonts w:ascii="Calibri" w:hAnsi="Calibri" w:cs="Calibri"/>
                <w:b/>
                <w:color w:val="808080"/>
              </w:rPr>
            </w:pPr>
          </w:p>
          <w:p w:rsidR="00B01D83" w:rsidRPr="006E2A86" w:rsidRDefault="00B01D83" w:rsidP="00801C99">
            <w:pPr>
              <w:rPr>
                <w:rFonts w:ascii="Calibri" w:hAnsi="Calibri" w:cs="Calibri"/>
                <w:b/>
                <w:color w:val="808080"/>
              </w:rPr>
            </w:pPr>
          </w:p>
          <w:p w:rsidR="00B01D83" w:rsidRPr="006E2A86" w:rsidRDefault="00B01D83" w:rsidP="00801C99">
            <w:pPr>
              <w:rPr>
                <w:rFonts w:ascii="Calibri" w:hAnsi="Calibri" w:cs="Calibri"/>
                <w:b/>
                <w:color w:val="808080"/>
              </w:rPr>
            </w:pPr>
          </w:p>
          <w:p w:rsidR="00B01D83" w:rsidRPr="006E2A86" w:rsidRDefault="00B01D83" w:rsidP="00801C99">
            <w:pPr>
              <w:rPr>
                <w:rFonts w:ascii="Calibri" w:hAnsi="Calibri" w:cs="Calibri"/>
                <w:b/>
                <w:color w:val="808080"/>
              </w:rPr>
            </w:pPr>
          </w:p>
          <w:p w:rsidR="00B01D83" w:rsidRPr="006E2A86" w:rsidRDefault="00B01D83" w:rsidP="00801C99">
            <w:pPr>
              <w:rPr>
                <w:rFonts w:ascii="Calibri" w:hAnsi="Calibri" w:cs="Calibri"/>
                <w:b/>
                <w:color w:val="808080"/>
              </w:rPr>
            </w:pPr>
          </w:p>
          <w:p w:rsidR="00B01D83" w:rsidRPr="006E2A86" w:rsidRDefault="00B01D83" w:rsidP="00801C99">
            <w:pPr>
              <w:rPr>
                <w:rFonts w:ascii="Calibri" w:hAnsi="Calibri" w:cs="Calibri"/>
                <w:b/>
                <w:color w:val="808080"/>
              </w:rPr>
            </w:pPr>
          </w:p>
          <w:p w:rsidR="00B01D83" w:rsidRPr="006E2A86" w:rsidRDefault="00B01D83" w:rsidP="00801C99">
            <w:pPr>
              <w:rPr>
                <w:rFonts w:ascii="Calibri" w:hAnsi="Calibri" w:cs="Calibri"/>
                <w:b/>
                <w:color w:val="808080"/>
              </w:rPr>
            </w:pPr>
          </w:p>
          <w:p w:rsidR="00B01D83" w:rsidRPr="006E2A86" w:rsidRDefault="00B01D83" w:rsidP="00801C99">
            <w:pPr>
              <w:rPr>
                <w:rFonts w:ascii="Calibri" w:hAnsi="Calibri" w:cs="Calibri"/>
                <w:b/>
                <w:color w:val="808080"/>
              </w:rPr>
            </w:pPr>
          </w:p>
        </w:tc>
      </w:tr>
      <w:tr w:rsidR="00B01D83" w:rsidRPr="006E2A86" w:rsidTr="00801C99">
        <w:tc>
          <w:tcPr>
            <w:tcW w:w="9713" w:type="dxa"/>
            <w:gridSpan w:val="2"/>
          </w:tcPr>
          <w:p w:rsidR="00B01D83" w:rsidRDefault="00B01D83" w:rsidP="00801C99">
            <w:pPr>
              <w:rPr>
                <w:rFonts w:ascii="Calibri" w:hAnsi="Calibri" w:cs="Calibri"/>
                <w:b/>
                <w:color w:val="80808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808080"/>
                <w:sz w:val="18"/>
                <w:szCs w:val="18"/>
              </w:rPr>
              <w:t>Meeting with Supervisor and supervisor’s comments (include discussion of plans for the following week)</w:t>
            </w:r>
          </w:p>
          <w:p w:rsidR="00B01D83" w:rsidRDefault="00B01D83" w:rsidP="00801C99">
            <w:pPr>
              <w:rPr>
                <w:rFonts w:ascii="Calibri" w:hAnsi="Calibri" w:cs="Calibri"/>
                <w:b/>
                <w:color w:val="808080"/>
                <w:sz w:val="18"/>
                <w:szCs w:val="18"/>
              </w:rPr>
            </w:pPr>
          </w:p>
          <w:p w:rsidR="00B01D83" w:rsidRDefault="00B01D83" w:rsidP="00801C99">
            <w:pPr>
              <w:rPr>
                <w:rFonts w:ascii="Calibri" w:hAnsi="Calibri" w:cs="Calibri"/>
                <w:b/>
                <w:color w:val="808080"/>
                <w:sz w:val="18"/>
                <w:szCs w:val="18"/>
              </w:rPr>
            </w:pPr>
          </w:p>
          <w:p w:rsidR="00B01D83" w:rsidRPr="006E2A86" w:rsidRDefault="00B01D83" w:rsidP="00801C99">
            <w:pPr>
              <w:rPr>
                <w:rFonts w:ascii="Calibri" w:hAnsi="Calibri" w:cs="Calibri"/>
                <w:b/>
                <w:color w:val="808080"/>
                <w:sz w:val="18"/>
                <w:szCs w:val="18"/>
              </w:rPr>
            </w:pPr>
          </w:p>
          <w:p w:rsidR="00B01D83" w:rsidRPr="006E2A86" w:rsidRDefault="00B01D83" w:rsidP="00801C99">
            <w:pPr>
              <w:rPr>
                <w:rFonts w:ascii="Calibri" w:hAnsi="Calibri" w:cs="Calibri"/>
                <w:b/>
                <w:color w:val="808080"/>
                <w:sz w:val="18"/>
                <w:szCs w:val="18"/>
              </w:rPr>
            </w:pPr>
          </w:p>
          <w:p w:rsidR="00B01D83" w:rsidRPr="006E2A86" w:rsidRDefault="00B01D83" w:rsidP="00801C99">
            <w:pPr>
              <w:rPr>
                <w:rFonts w:ascii="Calibri" w:hAnsi="Calibri" w:cs="Calibri"/>
                <w:b/>
                <w:color w:val="808080"/>
                <w:sz w:val="18"/>
                <w:szCs w:val="18"/>
              </w:rPr>
            </w:pPr>
          </w:p>
          <w:p w:rsidR="00B01D83" w:rsidRPr="006E2A86" w:rsidRDefault="00B01D83" w:rsidP="00801C99">
            <w:pPr>
              <w:rPr>
                <w:rFonts w:ascii="Calibri" w:hAnsi="Calibri" w:cs="Calibri"/>
                <w:b/>
                <w:color w:val="808080"/>
                <w:sz w:val="18"/>
                <w:szCs w:val="18"/>
              </w:rPr>
            </w:pPr>
          </w:p>
          <w:p w:rsidR="00B01D83" w:rsidRPr="006E2A86" w:rsidRDefault="00B01D83" w:rsidP="00801C99">
            <w:pPr>
              <w:rPr>
                <w:rFonts w:ascii="Calibri" w:hAnsi="Calibri" w:cs="Calibri"/>
                <w:b/>
                <w:color w:val="808080"/>
                <w:sz w:val="18"/>
                <w:szCs w:val="18"/>
              </w:rPr>
            </w:pPr>
          </w:p>
          <w:p w:rsidR="00B01D83" w:rsidRPr="006E2A86" w:rsidRDefault="00B01D83" w:rsidP="00801C99">
            <w:pPr>
              <w:rPr>
                <w:rFonts w:ascii="Calibri" w:hAnsi="Calibri" w:cs="Calibri"/>
                <w:b/>
                <w:color w:val="808080"/>
                <w:sz w:val="18"/>
                <w:szCs w:val="18"/>
              </w:rPr>
            </w:pPr>
          </w:p>
          <w:p w:rsidR="00B01D83" w:rsidRPr="006E2A86" w:rsidRDefault="00B01D83" w:rsidP="00801C99">
            <w:pPr>
              <w:rPr>
                <w:rFonts w:ascii="Calibri" w:hAnsi="Calibri" w:cs="Calibri"/>
                <w:b/>
                <w:color w:val="808080"/>
                <w:sz w:val="18"/>
                <w:szCs w:val="18"/>
              </w:rPr>
            </w:pPr>
          </w:p>
          <w:p w:rsidR="00B01D83" w:rsidRPr="006E2A86" w:rsidRDefault="00B01D83" w:rsidP="00801C99">
            <w:pPr>
              <w:rPr>
                <w:rFonts w:ascii="Calibri" w:hAnsi="Calibri" w:cs="Calibri"/>
                <w:b/>
                <w:color w:val="808080"/>
                <w:sz w:val="18"/>
                <w:szCs w:val="18"/>
              </w:rPr>
            </w:pPr>
          </w:p>
          <w:p w:rsidR="00B01D83" w:rsidRPr="006E2A86" w:rsidRDefault="00B01D83" w:rsidP="00801C99">
            <w:pPr>
              <w:rPr>
                <w:rFonts w:ascii="Calibri" w:hAnsi="Calibri" w:cs="Calibri"/>
                <w:b/>
                <w:color w:val="808080"/>
                <w:sz w:val="18"/>
                <w:szCs w:val="18"/>
              </w:rPr>
            </w:pPr>
          </w:p>
          <w:p w:rsidR="00B01D83" w:rsidRPr="006E2A86" w:rsidRDefault="00B01D83" w:rsidP="00801C99">
            <w:pPr>
              <w:rPr>
                <w:rFonts w:ascii="Calibri" w:hAnsi="Calibri" w:cs="Calibri"/>
                <w:b/>
                <w:color w:val="808080"/>
                <w:sz w:val="18"/>
                <w:szCs w:val="18"/>
              </w:rPr>
            </w:pPr>
          </w:p>
        </w:tc>
      </w:tr>
      <w:tr w:rsidR="00B01D83" w:rsidRPr="006E2A86" w:rsidTr="00801C99">
        <w:tc>
          <w:tcPr>
            <w:tcW w:w="9713" w:type="dxa"/>
            <w:gridSpan w:val="2"/>
          </w:tcPr>
          <w:p w:rsidR="00B01D83" w:rsidRDefault="00B01D83" w:rsidP="00801C99">
            <w:pPr>
              <w:rPr>
                <w:rFonts w:ascii="Calibri" w:hAnsi="Calibri" w:cs="Calibri"/>
                <w:b/>
                <w:color w:val="808080"/>
              </w:rPr>
            </w:pPr>
            <w:r>
              <w:rPr>
                <w:rFonts w:ascii="Calibri" w:hAnsi="Calibri" w:cs="Calibri"/>
                <w:b/>
                <w:color w:val="808080"/>
              </w:rPr>
              <w:t>Student’s comments (consider discussion and comments from the supervisor and identify strategies to support continuing professional development).</w:t>
            </w:r>
          </w:p>
          <w:p w:rsidR="00B01D83" w:rsidRDefault="00B01D83" w:rsidP="00801C99">
            <w:pPr>
              <w:rPr>
                <w:rFonts w:ascii="Calibri" w:hAnsi="Calibri" w:cs="Calibri"/>
                <w:b/>
                <w:color w:val="808080"/>
              </w:rPr>
            </w:pPr>
          </w:p>
          <w:p w:rsidR="00B01D83" w:rsidRPr="006E2A86" w:rsidRDefault="00B01D83" w:rsidP="00801C99">
            <w:pPr>
              <w:rPr>
                <w:rFonts w:ascii="Calibri" w:hAnsi="Calibri" w:cs="Calibri"/>
                <w:b/>
                <w:color w:val="808080"/>
              </w:rPr>
            </w:pPr>
          </w:p>
          <w:p w:rsidR="00B01D83" w:rsidRPr="006E2A86" w:rsidRDefault="00B01D83" w:rsidP="00801C99">
            <w:pPr>
              <w:rPr>
                <w:rFonts w:ascii="Calibri" w:hAnsi="Calibri" w:cs="Calibri"/>
                <w:b/>
                <w:color w:val="808080"/>
              </w:rPr>
            </w:pPr>
          </w:p>
          <w:p w:rsidR="00B01D83" w:rsidRPr="006E2A86" w:rsidRDefault="00B01D83" w:rsidP="00801C99">
            <w:pPr>
              <w:rPr>
                <w:rFonts w:ascii="Calibri" w:hAnsi="Calibri" w:cs="Calibri"/>
                <w:b/>
                <w:color w:val="808080"/>
              </w:rPr>
            </w:pPr>
          </w:p>
          <w:p w:rsidR="00B01D83" w:rsidRPr="006E2A86" w:rsidRDefault="00B01D83" w:rsidP="00801C99">
            <w:pPr>
              <w:rPr>
                <w:rFonts w:ascii="Calibri" w:hAnsi="Calibri" w:cs="Calibri"/>
                <w:b/>
                <w:color w:val="808080"/>
              </w:rPr>
            </w:pPr>
          </w:p>
          <w:p w:rsidR="00B01D83" w:rsidRPr="006E2A86" w:rsidRDefault="00B01D83" w:rsidP="00801C99">
            <w:pPr>
              <w:rPr>
                <w:rFonts w:ascii="Calibri" w:hAnsi="Calibri" w:cs="Calibri"/>
                <w:b/>
                <w:color w:val="808080"/>
              </w:rPr>
            </w:pPr>
          </w:p>
        </w:tc>
      </w:tr>
      <w:tr w:rsidR="00B01D83" w:rsidRPr="006E2A86" w:rsidTr="00801C99">
        <w:trPr>
          <w:trHeight w:val="1100"/>
        </w:trPr>
        <w:tc>
          <w:tcPr>
            <w:tcW w:w="4856" w:type="dxa"/>
          </w:tcPr>
          <w:p w:rsidR="00B01D83" w:rsidRPr="006E2A86" w:rsidRDefault="00B01D83" w:rsidP="00801C99">
            <w:pPr>
              <w:rPr>
                <w:rFonts w:ascii="Calibri" w:hAnsi="Calibri" w:cs="Calibri"/>
                <w:b/>
                <w:color w:val="808080"/>
                <w:sz w:val="16"/>
                <w:szCs w:val="16"/>
              </w:rPr>
            </w:pPr>
            <w:r w:rsidRPr="006E2A86">
              <w:rPr>
                <w:rFonts w:ascii="Calibri" w:hAnsi="Calibri" w:cs="Calibri"/>
                <w:b/>
                <w:color w:val="808080"/>
                <w:sz w:val="16"/>
                <w:szCs w:val="16"/>
              </w:rPr>
              <w:t>Student’s signature</w:t>
            </w:r>
          </w:p>
          <w:p w:rsidR="00B01D83" w:rsidRPr="006E2A86" w:rsidRDefault="00B01D83" w:rsidP="00801C99">
            <w:pPr>
              <w:rPr>
                <w:rFonts w:ascii="Calibri" w:hAnsi="Calibri" w:cs="Calibri"/>
                <w:b/>
                <w:color w:val="808080"/>
                <w:sz w:val="16"/>
                <w:szCs w:val="16"/>
              </w:rPr>
            </w:pPr>
          </w:p>
          <w:p w:rsidR="00B01D83" w:rsidRPr="006E2A86" w:rsidRDefault="00B01D83" w:rsidP="00801C99">
            <w:pPr>
              <w:rPr>
                <w:rFonts w:ascii="Calibri" w:hAnsi="Calibri" w:cs="Calibri"/>
                <w:b/>
                <w:color w:val="808080"/>
                <w:sz w:val="16"/>
                <w:szCs w:val="16"/>
              </w:rPr>
            </w:pPr>
          </w:p>
        </w:tc>
        <w:tc>
          <w:tcPr>
            <w:tcW w:w="4857" w:type="dxa"/>
          </w:tcPr>
          <w:p w:rsidR="00B01D83" w:rsidRPr="006E2A86" w:rsidRDefault="00B01D83" w:rsidP="00801C99">
            <w:pPr>
              <w:rPr>
                <w:rFonts w:ascii="Calibri" w:hAnsi="Calibri" w:cs="Calibri"/>
                <w:b/>
                <w:color w:val="808080"/>
                <w:sz w:val="16"/>
                <w:szCs w:val="16"/>
              </w:rPr>
            </w:pPr>
            <w:r w:rsidRPr="006E2A86">
              <w:rPr>
                <w:rFonts w:ascii="Calibri" w:hAnsi="Calibri" w:cs="Calibri"/>
                <w:b/>
                <w:color w:val="808080"/>
                <w:sz w:val="16"/>
                <w:szCs w:val="16"/>
              </w:rPr>
              <w:t>Supervisor’s signature</w:t>
            </w:r>
          </w:p>
        </w:tc>
      </w:tr>
    </w:tbl>
    <w:p w:rsidR="00B01D83" w:rsidRPr="009C25F8" w:rsidRDefault="00B01D83" w:rsidP="00B01D83">
      <w:pPr>
        <w:outlineLvl w:val="0"/>
        <w:rPr>
          <w:rFonts w:cs="Arial"/>
          <w:b/>
          <w:sz w:val="22"/>
          <w:szCs w:val="22"/>
        </w:rPr>
      </w:pPr>
      <w:r w:rsidRPr="004E26E8">
        <w:rPr>
          <w:rFonts w:cs="Arial"/>
          <w:sz w:val="22"/>
          <w:szCs w:val="22"/>
        </w:rPr>
        <w:t xml:space="preserve"> </w:t>
      </w:r>
    </w:p>
    <w:p w:rsidR="00743DE3" w:rsidRDefault="00743DE3"/>
    <w:sectPr w:rsidR="00743DE3" w:rsidSect="00F96C91">
      <w:headerReference w:type="default" r:id="rId6"/>
      <w:footerReference w:type="default" r:id="rId7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605" w:rsidRDefault="002F0605" w:rsidP="00977EAD">
      <w:r>
        <w:separator/>
      </w:r>
    </w:p>
  </w:endnote>
  <w:endnote w:type="continuationSeparator" w:id="0">
    <w:p w:rsidR="002F0605" w:rsidRDefault="002F0605" w:rsidP="00977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EAD" w:rsidRDefault="00977EAD">
    <w:pPr>
      <w:pStyle w:val="Footer"/>
      <w:pBdr>
        <w:top w:val="single" w:sz="4" w:space="1" w:color="A5A5A5" w:themeColor="background1" w:themeShade="A5"/>
      </w:pBdr>
      <w:rPr>
        <w:color w:val="808080" w:themeColor="background1" w:themeShade="80"/>
      </w:rPr>
    </w:pPr>
    <w:r>
      <w:rPr>
        <w:noProof/>
        <w:color w:val="808080" w:themeColor="background1" w:themeShade="80"/>
      </w:rPr>
      <w:t>School of Education and Professional Development</w:t>
    </w:r>
  </w:p>
  <w:p w:rsidR="00977EAD" w:rsidRPr="00977EAD" w:rsidRDefault="00977EAD" w:rsidP="00977E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605" w:rsidRDefault="002F0605" w:rsidP="00977EAD">
      <w:r>
        <w:separator/>
      </w:r>
    </w:p>
  </w:footnote>
  <w:footnote w:type="continuationSeparator" w:id="0">
    <w:p w:rsidR="002F0605" w:rsidRDefault="002F0605" w:rsidP="00977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EAD" w:rsidRDefault="00977EAD" w:rsidP="00977EAD">
    <w:pPr>
      <w:pStyle w:val="Header"/>
      <w:jc w:val="right"/>
    </w:pPr>
    <w:r>
      <w:rPr>
        <w:noProof/>
      </w:rPr>
      <w:drawing>
        <wp:inline distT="0" distB="0" distL="0" distR="0">
          <wp:extent cx="1428750" cy="485775"/>
          <wp:effectExtent l="0" t="0" r="0" b="9525"/>
          <wp:docPr id="1" name="Picture 1" descr="L:\school office\Marketing\Image library\Logos\University Logo\New Hudd Uni logo\300px hudd_uni_main_marque_with_strap_RGB_without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school office\Marketing\Image library\Logos\University Logo\New Hudd Uni logo\300px hudd_uni_main_marque_with_strap_RGB_without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338" cy="486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D83"/>
    <w:rsid w:val="001F52CB"/>
    <w:rsid w:val="002F0605"/>
    <w:rsid w:val="00632D24"/>
    <w:rsid w:val="00743DE3"/>
    <w:rsid w:val="00977EAD"/>
    <w:rsid w:val="00B01D83"/>
    <w:rsid w:val="00F9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51896D4A-20E9-4522-8E46-DEB05A0A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D83"/>
    <w:pPr>
      <w:spacing w:after="0" w:line="240" w:lineRule="auto"/>
    </w:pPr>
    <w:rPr>
      <w:rFonts w:eastAsia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E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EAD"/>
    <w:rPr>
      <w:rFonts w:eastAsia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77E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EAD"/>
    <w:rPr>
      <w:rFonts w:eastAsia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EAD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Amanda Crow</cp:lastModifiedBy>
  <cp:revision>2</cp:revision>
  <dcterms:created xsi:type="dcterms:W3CDTF">2017-08-30T07:19:00Z</dcterms:created>
  <dcterms:modified xsi:type="dcterms:W3CDTF">2017-08-30T07:19:00Z</dcterms:modified>
</cp:coreProperties>
</file>