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45CF" w14:textId="4BE23C6C" w:rsidR="0038218B" w:rsidRPr="0042028F" w:rsidRDefault="0042028F" w:rsidP="0042028F">
      <w:pPr>
        <w:jc w:val="center"/>
        <w:rPr>
          <w:b/>
          <w:bCs/>
          <w:sz w:val="24"/>
          <w:szCs w:val="24"/>
        </w:rPr>
      </w:pPr>
      <w:r w:rsidRPr="0042028F">
        <w:rPr>
          <w:b/>
          <w:bCs/>
          <w:sz w:val="24"/>
          <w:szCs w:val="24"/>
        </w:rPr>
        <w:t>Induction Checklist</w:t>
      </w:r>
    </w:p>
    <w:p w14:paraId="4134E5C9" w14:textId="368FBFCA" w:rsidR="0042028F" w:rsidRPr="0042028F" w:rsidRDefault="0042028F" w:rsidP="0042028F">
      <w:pPr>
        <w:jc w:val="center"/>
        <w:rPr>
          <w:i/>
          <w:iCs/>
        </w:rPr>
      </w:pPr>
      <w:r w:rsidRPr="0042028F">
        <w:rPr>
          <w:i/>
          <w:iCs/>
        </w:rPr>
        <w:t>Placement 1 – Block 1</w:t>
      </w:r>
    </w:p>
    <w:p w14:paraId="0503E666" w14:textId="77777777" w:rsidR="00FE2A25" w:rsidRDefault="0042028F">
      <w:pPr>
        <w:rPr>
          <w:color w:val="4472C4" w:themeColor="accent1"/>
          <w:sz w:val="24"/>
          <w:szCs w:val="24"/>
        </w:rPr>
      </w:pPr>
      <w:r w:rsidRPr="0042028F">
        <w:rPr>
          <w:color w:val="4472C4" w:themeColor="accent1"/>
          <w:sz w:val="24"/>
          <w:szCs w:val="24"/>
        </w:rPr>
        <w:t xml:space="preserve">Use this checklist to secure your knowledge and understanding of your placement school. </w:t>
      </w:r>
    </w:p>
    <w:p w14:paraId="794A54FF" w14:textId="7894F18F" w:rsidR="0042028F" w:rsidRDefault="0042028F">
      <w:pPr>
        <w:rPr>
          <w:color w:val="4472C4" w:themeColor="accent1"/>
          <w:sz w:val="24"/>
          <w:szCs w:val="24"/>
        </w:rPr>
      </w:pPr>
      <w:r w:rsidRPr="0042028F">
        <w:rPr>
          <w:color w:val="4472C4" w:themeColor="accent1"/>
          <w:sz w:val="24"/>
          <w:szCs w:val="24"/>
        </w:rPr>
        <w:t xml:space="preserve">If you are unsure of anything, ask your </w:t>
      </w:r>
      <w:r w:rsidR="00FE2A25">
        <w:rPr>
          <w:color w:val="4472C4" w:themeColor="accent1"/>
          <w:sz w:val="24"/>
          <w:szCs w:val="24"/>
        </w:rPr>
        <w:t xml:space="preserve">Subject or Professional </w:t>
      </w:r>
      <w:r w:rsidRPr="0042028F">
        <w:rPr>
          <w:color w:val="4472C4" w:themeColor="accent1"/>
          <w:sz w:val="24"/>
          <w:szCs w:val="24"/>
        </w:rPr>
        <w:t>Mentor!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7"/>
        <w:gridCol w:w="1323"/>
        <w:gridCol w:w="5448"/>
      </w:tblGrid>
      <w:tr w:rsidR="0042028F" w14:paraId="57EDDC0D" w14:textId="77777777" w:rsidTr="00CA51BC">
        <w:tc>
          <w:tcPr>
            <w:tcW w:w="0" w:type="auto"/>
          </w:tcPr>
          <w:p w14:paraId="29DDEB8A" w14:textId="3D0070AE" w:rsidR="0042028F" w:rsidRPr="0042028F" w:rsidRDefault="0042028F" w:rsidP="00CA51BC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CA51BC">
              <w:rPr>
                <w:b/>
                <w:bCs/>
                <w:color w:val="4472C4" w:themeColor="accent1"/>
                <w:sz w:val="36"/>
                <w:szCs w:val="36"/>
              </w:rPr>
              <w:t>Information</w:t>
            </w:r>
          </w:p>
        </w:tc>
        <w:tc>
          <w:tcPr>
            <w:tcW w:w="1323" w:type="dxa"/>
          </w:tcPr>
          <w:p w14:paraId="41A1CB19" w14:textId="2185DF5D" w:rsidR="0042028F" w:rsidRPr="0042028F" w:rsidRDefault="0042028F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2028F">
              <w:rPr>
                <w:b/>
                <w:bCs/>
                <w:color w:val="4472C4" w:themeColor="accent1"/>
                <w:sz w:val="24"/>
                <w:szCs w:val="24"/>
              </w:rPr>
              <w:t xml:space="preserve">Date </w:t>
            </w:r>
            <w:r w:rsidRPr="00CA51BC">
              <w:rPr>
                <w:i/>
                <w:iCs/>
                <w:color w:val="4472C4" w:themeColor="accent1"/>
                <w:sz w:val="24"/>
                <w:szCs w:val="24"/>
              </w:rPr>
              <w:t>(or</w:t>
            </w:r>
            <w:r w:rsidR="00CA51BC">
              <w:rPr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CA51BC">
              <w:rPr>
                <w:i/>
                <w:iCs/>
                <w:color w:val="4472C4" w:themeColor="accent1"/>
                <w:sz w:val="24"/>
                <w:szCs w:val="24"/>
              </w:rPr>
              <w:t>completion date)</w:t>
            </w:r>
          </w:p>
        </w:tc>
        <w:tc>
          <w:tcPr>
            <w:tcW w:w="5448" w:type="dxa"/>
          </w:tcPr>
          <w:p w14:paraId="76F9603C" w14:textId="3C09EDC8" w:rsidR="0042028F" w:rsidRPr="00CA51BC" w:rsidRDefault="0042028F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Notes: </w:t>
            </w:r>
            <w:r w:rsidRPr="0042028F">
              <w:rPr>
                <w:i/>
                <w:iCs/>
                <w:color w:val="4472C4" w:themeColor="accent1"/>
                <w:sz w:val="24"/>
                <w:szCs w:val="24"/>
              </w:rPr>
              <w:t xml:space="preserve">use this section to evidence your understanding </w:t>
            </w:r>
            <w:r w:rsidR="00CA51BC" w:rsidRPr="0042028F">
              <w:rPr>
                <w:i/>
                <w:iCs/>
                <w:color w:val="4472C4" w:themeColor="accent1"/>
                <w:sz w:val="24"/>
                <w:szCs w:val="24"/>
              </w:rPr>
              <w:t>e.g.,</w:t>
            </w:r>
            <w:r w:rsidRPr="0042028F">
              <w:rPr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="00CA51BC">
              <w:rPr>
                <w:i/>
                <w:iCs/>
                <w:color w:val="4472C4" w:themeColor="accent1"/>
                <w:sz w:val="24"/>
                <w:szCs w:val="24"/>
              </w:rPr>
              <w:t>what are the timings of the school day? W</w:t>
            </w:r>
            <w:r w:rsidRPr="0042028F">
              <w:rPr>
                <w:i/>
                <w:iCs/>
                <w:color w:val="4472C4" w:themeColor="accent1"/>
                <w:sz w:val="24"/>
                <w:szCs w:val="24"/>
              </w:rPr>
              <w:t>ho is the DSL</w:t>
            </w:r>
            <w:r w:rsidR="00CA51BC">
              <w:rPr>
                <w:i/>
                <w:iCs/>
                <w:color w:val="4472C4" w:themeColor="accent1"/>
                <w:sz w:val="24"/>
                <w:szCs w:val="24"/>
              </w:rPr>
              <w:t>?</w:t>
            </w:r>
            <w:r w:rsidRPr="0042028F">
              <w:rPr>
                <w:i/>
                <w:iCs/>
                <w:color w:val="4472C4" w:themeColor="accent1"/>
                <w:sz w:val="24"/>
                <w:szCs w:val="24"/>
              </w:rPr>
              <w:t xml:space="preserve"> (Designated Safeguarding Lead)</w:t>
            </w:r>
            <w:r w:rsidR="00CA51BC">
              <w:rPr>
                <w:i/>
                <w:iCs/>
                <w:color w:val="4472C4" w:themeColor="accent1"/>
                <w:sz w:val="24"/>
                <w:szCs w:val="24"/>
              </w:rPr>
              <w:t xml:space="preserve"> etc.</w:t>
            </w:r>
          </w:p>
        </w:tc>
      </w:tr>
      <w:tr w:rsidR="00495778" w14:paraId="15D7F7AA" w14:textId="77777777" w:rsidTr="00CA51BC">
        <w:tc>
          <w:tcPr>
            <w:tcW w:w="0" w:type="auto"/>
          </w:tcPr>
          <w:p w14:paraId="3C46B657" w14:textId="2355931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Know what time you are expected to attend 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your placement </w:t>
            </w:r>
            <w:r>
              <w:rPr>
                <w:color w:val="4472C4" w:themeColor="accent1"/>
                <w:sz w:val="24"/>
                <w:szCs w:val="24"/>
              </w:rPr>
              <w:t>and where to go.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Including 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how to register your attendance, 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should you </w:t>
            </w:r>
            <w:r w:rsidR="00CA51BC">
              <w:rPr>
                <w:color w:val="4472C4" w:themeColor="accent1"/>
                <w:sz w:val="24"/>
                <w:szCs w:val="24"/>
              </w:rPr>
              <w:t>sign in and out?</w:t>
            </w:r>
          </w:p>
        </w:tc>
        <w:tc>
          <w:tcPr>
            <w:tcW w:w="1323" w:type="dxa"/>
          </w:tcPr>
          <w:p w14:paraId="7FCDFA66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1C0C103F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95778" w14:paraId="21F0A35E" w14:textId="77777777" w:rsidTr="00CA51BC">
        <w:tc>
          <w:tcPr>
            <w:tcW w:w="0" w:type="auto"/>
          </w:tcPr>
          <w:p w14:paraId="6572B38B" w14:textId="4B3FC1B8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Know what the school’s staff dress-code, including piercings, tattoos, footwear, etc. </w:t>
            </w:r>
          </w:p>
        </w:tc>
        <w:tc>
          <w:tcPr>
            <w:tcW w:w="1323" w:type="dxa"/>
          </w:tcPr>
          <w:p w14:paraId="7C5EC06C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5A08E2C6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CA51BC" w14:paraId="14BBD70D" w14:textId="77777777" w:rsidTr="00CA51BC">
        <w:tc>
          <w:tcPr>
            <w:tcW w:w="0" w:type="auto"/>
          </w:tcPr>
          <w:p w14:paraId="47D06351" w14:textId="579E8660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What are the timings of the school day?</w:t>
            </w:r>
          </w:p>
        </w:tc>
        <w:tc>
          <w:tcPr>
            <w:tcW w:w="1323" w:type="dxa"/>
          </w:tcPr>
          <w:p w14:paraId="207EF936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422B5DD7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34CEFD62" w14:textId="77777777" w:rsidTr="00CA51BC">
        <w:tc>
          <w:tcPr>
            <w:tcW w:w="0" w:type="auto"/>
          </w:tcPr>
          <w:p w14:paraId="5B1FBB1C" w14:textId="042A12C6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 the Headteacher</w:t>
            </w:r>
          </w:p>
        </w:tc>
        <w:tc>
          <w:tcPr>
            <w:tcW w:w="1323" w:type="dxa"/>
          </w:tcPr>
          <w:p w14:paraId="6B59F996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75C8D63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7780E02C" w14:textId="77777777" w:rsidTr="00CA51BC">
        <w:tc>
          <w:tcPr>
            <w:tcW w:w="0" w:type="auto"/>
          </w:tcPr>
          <w:p w14:paraId="03DB66C1" w14:textId="44B09FAC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 your Subject Mentor</w:t>
            </w:r>
          </w:p>
        </w:tc>
        <w:tc>
          <w:tcPr>
            <w:tcW w:w="1323" w:type="dxa"/>
          </w:tcPr>
          <w:p w14:paraId="1301BEE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45054DA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657A79B6" w14:textId="77777777" w:rsidTr="00CA51BC">
        <w:tc>
          <w:tcPr>
            <w:tcW w:w="0" w:type="auto"/>
          </w:tcPr>
          <w:p w14:paraId="2624F664" w14:textId="5F8AE6A1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color w:val="4472C4" w:themeColor="accent1"/>
                <w:sz w:val="24"/>
                <w:szCs w:val="24"/>
              </w:rPr>
              <w:t>your Professional Mentor</w:t>
            </w:r>
          </w:p>
        </w:tc>
        <w:tc>
          <w:tcPr>
            <w:tcW w:w="1323" w:type="dxa"/>
          </w:tcPr>
          <w:p w14:paraId="730D1E49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594FCD0E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2A6D9215" w14:textId="77777777" w:rsidTr="00CA51BC">
        <w:tc>
          <w:tcPr>
            <w:tcW w:w="0" w:type="auto"/>
          </w:tcPr>
          <w:p w14:paraId="269C1CFA" w14:textId="089D8A66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 your subject department</w:t>
            </w:r>
            <w:r w:rsidR="00495778">
              <w:rPr>
                <w:color w:val="4472C4" w:themeColor="accent1"/>
                <w:sz w:val="24"/>
                <w:szCs w:val="24"/>
              </w:rPr>
              <w:t xml:space="preserve"> and workspace.</w:t>
            </w:r>
          </w:p>
        </w:tc>
        <w:tc>
          <w:tcPr>
            <w:tcW w:w="1323" w:type="dxa"/>
          </w:tcPr>
          <w:p w14:paraId="4E105ED6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5132489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4CB8B1E4" w14:textId="77777777" w:rsidTr="00CA51BC">
        <w:tc>
          <w:tcPr>
            <w:tcW w:w="0" w:type="auto"/>
          </w:tcPr>
          <w:p w14:paraId="041A3957" w14:textId="74586DAE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 your Head of Department (if it is someone other than your Subject Mentor)</w:t>
            </w:r>
          </w:p>
        </w:tc>
        <w:tc>
          <w:tcPr>
            <w:tcW w:w="1323" w:type="dxa"/>
          </w:tcPr>
          <w:p w14:paraId="7D167274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131C0A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95778" w14:paraId="701076E9" w14:textId="77777777" w:rsidTr="00CA51BC">
        <w:tc>
          <w:tcPr>
            <w:tcW w:w="0" w:type="auto"/>
          </w:tcPr>
          <w:p w14:paraId="63FB99FD" w14:textId="7F749DF3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Understand what pupils do if they are late to school, need to leave early or have an appointment? </w:t>
            </w:r>
          </w:p>
        </w:tc>
        <w:tc>
          <w:tcPr>
            <w:tcW w:w="1323" w:type="dxa"/>
          </w:tcPr>
          <w:p w14:paraId="464F69AF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F963231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95778" w14:paraId="4247CE17" w14:textId="77777777" w:rsidTr="00CA51BC">
        <w:tc>
          <w:tcPr>
            <w:tcW w:w="0" w:type="auto"/>
          </w:tcPr>
          <w:p w14:paraId="31532ADA" w14:textId="6488BB70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Know where the staff room is and how the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school’s</w:t>
            </w:r>
            <w:r>
              <w:rPr>
                <w:color w:val="4472C4" w:themeColor="accent1"/>
                <w:sz w:val="24"/>
                <w:szCs w:val="24"/>
              </w:rPr>
              <w:t xml:space="preserve"> canteen system works – is it cashless, do you need to register to use it?</w:t>
            </w:r>
          </w:p>
        </w:tc>
        <w:tc>
          <w:tcPr>
            <w:tcW w:w="1323" w:type="dxa"/>
          </w:tcPr>
          <w:p w14:paraId="5E9FBA98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30C64B69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705CB702" w14:textId="77777777" w:rsidTr="00CA51BC">
        <w:tc>
          <w:tcPr>
            <w:tcW w:w="0" w:type="auto"/>
          </w:tcPr>
          <w:p w14:paraId="35A5EF08" w14:textId="623A591A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the school’s Safeguarding policy and how to report a Safeguarding concern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(including Prevent). </w:t>
            </w:r>
          </w:p>
        </w:tc>
        <w:tc>
          <w:tcPr>
            <w:tcW w:w="1323" w:type="dxa"/>
          </w:tcPr>
          <w:p w14:paraId="39CFE25E" w14:textId="16CA1E52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772C0F8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65471B0D" w14:textId="77777777" w:rsidTr="00CA51BC">
        <w:tc>
          <w:tcPr>
            <w:tcW w:w="0" w:type="auto"/>
          </w:tcPr>
          <w:p w14:paraId="6D1350C8" w14:textId="63B57D8F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the school’s fire/evacuation/lockdown policy</w:t>
            </w:r>
          </w:p>
        </w:tc>
        <w:tc>
          <w:tcPr>
            <w:tcW w:w="1323" w:type="dxa"/>
          </w:tcPr>
          <w:p w14:paraId="190EF60E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E02320D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7D58CC14" w14:textId="77777777" w:rsidTr="00CA51BC">
        <w:tc>
          <w:tcPr>
            <w:tcW w:w="0" w:type="auto"/>
          </w:tcPr>
          <w:p w14:paraId="117C2B06" w14:textId="408EECE0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lastRenderedPageBreak/>
              <w:t xml:space="preserve">Understanding of </w:t>
            </w:r>
            <w:r w:rsidR="00CA51BC">
              <w:rPr>
                <w:color w:val="4472C4" w:themeColor="accent1"/>
                <w:sz w:val="24"/>
                <w:szCs w:val="24"/>
              </w:rPr>
              <w:t>who First Aiders are</w:t>
            </w:r>
            <w:r>
              <w:rPr>
                <w:color w:val="4472C4" w:themeColor="accent1"/>
                <w:sz w:val="24"/>
                <w:szCs w:val="24"/>
              </w:rPr>
              <w:t xml:space="preserve"> and 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the </w:t>
            </w:r>
            <w:r>
              <w:rPr>
                <w:color w:val="4472C4" w:themeColor="accent1"/>
                <w:sz w:val="24"/>
                <w:szCs w:val="24"/>
              </w:rPr>
              <w:t>Health/Safety policy.</w:t>
            </w:r>
          </w:p>
        </w:tc>
        <w:tc>
          <w:tcPr>
            <w:tcW w:w="1323" w:type="dxa"/>
          </w:tcPr>
          <w:p w14:paraId="638B457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70F4E096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670A9BDD" w14:textId="77777777" w:rsidTr="00CA51BC">
        <w:tc>
          <w:tcPr>
            <w:tcW w:w="0" w:type="auto"/>
          </w:tcPr>
          <w:p w14:paraId="553CB889" w14:textId="261C4611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the school’s behavioural policy</w:t>
            </w:r>
          </w:p>
        </w:tc>
        <w:tc>
          <w:tcPr>
            <w:tcW w:w="1323" w:type="dxa"/>
          </w:tcPr>
          <w:p w14:paraId="15804A65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75B2CA5F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05BCC464" w14:textId="77777777" w:rsidTr="00CA51BC">
        <w:tc>
          <w:tcPr>
            <w:tcW w:w="0" w:type="auto"/>
          </w:tcPr>
          <w:p w14:paraId="0AF7939F" w14:textId="2B818C12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the staff absence procedure</w:t>
            </w:r>
            <w:r w:rsidR="00CA51BC">
              <w:rPr>
                <w:color w:val="4472C4" w:themeColor="accent1"/>
                <w:sz w:val="24"/>
                <w:szCs w:val="24"/>
              </w:rPr>
              <w:t>, what do you need to do?</w:t>
            </w:r>
            <w:r>
              <w:rPr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56E6E2D9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72D8540E" w14:textId="5EB7C702" w:rsidR="0042028F" w:rsidRDefault="00CA51BC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  <w:r w:rsidRPr="00CA51BC">
              <w:rPr>
                <w:i/>
                <w:iCs/>
                <w:color w:val="4472C4" w:themeColor="accent1"/>
                <w:sz w:val="24"/>
                <w:szCs w:val="24"/>
              </w:rPr>
              <w:t xml:space="preserve">Remember, you will also need to notify your PAT and </w:t>
            </w:r>
            <w:hyperlink r:id="rId7" w:history="1">
              <w:r w:rsidRPr="003E62DA">
                <w:rPr>
                  <w:rStyle w:val="Hyperlink"/>
                  <w:i/>
                  <w:iCs/>
                  <w:sz w:val="24"/>
                  <w:szCs w:val="24"/>
                </w:rPr>
                <w:t>SEPDAttendance@hud.ac.uk</w:t>
              </w:r>
            </w:hyperlink>
          </w:p>
          <w:p w14:paraId="72997F7D" w14:textId="2A0C2144" w:rsidR="00CA51BC" w:rsidRPr="00CA51BC" w:rsidRDefault="00CA51BC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i/>
                <w:iCs/>
                <w:color w:val="4472C4" w:themeColor="accent1"/>
                <w:sz w:val="24"/>
                <w:szCs w:val="24"/>
              </w:rPr>
              <w:t>Your absence log should be uploaded to PebblePad weekly.</w:t>
            </w:r>
          </w:p>
        </w:tc>
      </w:tr>
      <w:tr w:rsidR="0042028F" w14:paraId="3A07A19B" w14:textId="77777777" w:rsidTr="00CA51BC">
        <w:tc>
          <w:tcPr>
            <w:tcW w:w="0" w:type="auto"/>
          </w:tcPr>
          <w:p w14:paraId="268DAC32" w14:textId="410D69D3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the school’s mobile phone/IT policy</w:t>
            </w:r>
          </w:p>
        </w:tc>
        <w:tc>
          <w:tcPr>
            <w:tcW w:w="1323" w:type="dxa"/>
          </w:tcPr>
          <w:p w14:paraId="2413C864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25FB7015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09420DC6" w14:textId="77777777" w:rsidTr="00CA51BC">
        <w:tc>
          <w:tcPr>
            <w:tcW w:w="0" w:type="auto"/>
          </w:tcPr>
          <w:p w14:paraId="56B55BCF" w14:textId="63C6F6CF" w:rsidR="0042028F" w:rsidRDefault="00CA51BC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Have</w:t>
            </w:r>
            <w:r w:rsidR="0042028F">
              <w:rPr>
                <w:color w:val="4472C4" w:themeColor="accent1"/>
                <w:sz w:val="24"/>
                <w:szCs w:val="24"/>
              </w:rPr>
              <w:t xml:space="preserve"> a computer log-in</w:t>
            </w:r>
            <w:r>
              <w:rPr>
                <w:color w:val="4472C4" w:themeColor="accent1"/>
                <w:sz w:val="24"/>
                <w:szCs w:val="24"/>
              </w:rPr>
              <w:t xml:space="preserve"> and email.</w:t>
            </w:r>
          </w:p>
        </w:tc>
        <w:tc>
          <w:tcPr>
            <w:tcW w:w="1323" w:type="dxa"/>
          </w:tcPr>
          <w:p w14:paraId="068FE679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5989745E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7982DB51" w14:textId="77777777" w:rsidTr="00CA51BC">
        <w:tc>
          <w:tcPr>
            <w:tcW w:w="0" w:type="auto"/>
          </w:tcPr>
          <w:p w14:paraId="5F421BA3" w14:textId="1B264628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Access to relevant resources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, photocopying etc. </w:t>
            </w:r>
          </w:p>
        </w:tc>
        <w:tc>
          <w:tcPr>
            <w:tcW w:w="1323" w:type="dxa"/>
          </w:tcPr>
          <w:p w14:paraId="062B3753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42F62F56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1A39942D" w14:textId="77777777" w:rsidTr="00CA51BC">
        <w:tc>
          <w:tcPr>
            <w:tcW w:w="0" w:type="auto"/>
          </w:tcPr>
          <w:p w14:paraId="65E24182" w14:textId="03AEFBB6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ID card and lanyard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(not a visitor lanyard).</w:t>
            </w:r>
          </w:p>
        </w:tc>
        <w:tc>
          <w:tcPr>
            <w:tcW w:w="1323" w:type="dxa"/>
          </w:tcPr>
          <w:p w14:paraId="33F810F0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4EAE9291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5D89F11E" w14:textId="77777777" w:rsidTr="00CA51BC">
        <w:tc>
          <w:tcPr>
            <w:tcW w:w="0" w:type="auto"/>
          </w:tcPr>
          <w:p w14:paraId="6D157037" w14:textId="042B05AB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Access to relevant classrooms – keys.</w:t>
            </w:r>
          </w:p>
        </w:tc>
        <w:tc>
          <w:tcPr>
            <w:tcW w:w="1323" w:type="dxa"/>
          </w:tcPr>
          <w:p w14:paraId="6A7EDD52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1FFD8FFF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0071BC1C" w14:textId="77777777" w:rsidTr="00CA51BC">
        <w:tc>
          <w:tcPr>
            <w:tcW w:w="0" w:type="auto"/>
          </w:tcPr>
          <w:p w14:paraId="43F4952C" w14:textId="598F2B4E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Introduction to the school’s curriculum </w:t>
            </w:r>
            <w:r w:rsidR="00CA51BC">
              <w:rPr>
                <w:color w:val="4472C4" w:themeColor="accent1"/>
                <w:sz w:val="24"/>
                <w:szCs w:val="24"/>
              </w:rPr>
              <w:t>and subject curriculum including schemes of work.</w:t>
            </w:r>
          </w:p>
        </w:tc>
        <w:tc>
          <w:tcPr>
            <w:tcW w:w="1323" w:type="dxa"/>
          </w:tcPr>
          <w:p w14:paraId="190B97EC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CCFF18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CA51BC" w14:paraId="2E67F116" w14:textId="77777777" w:rsidTr="00CA51BC">
        <w:tc>
          <w:tcPr>
            <w:tcW w:w="0" w:type="auto"/>
          </w:tcPr>
          <w:p w14:paraId="03681974" w14:textId="19D3A3E5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Knowledge of key staff </w:t>
            </w:r>
            <w:r w:rsidR="00FE2A25">
              <w:rPr>
                <w:color w:val="4472C4" w:themeColor="accent1"/>
                <w:sz w:val="24"/>
                <w:szCs w:val="24"/>
              </w:rPr>
              <w:t>e.g.,</w:t>
            </w:r>
            <w:r>
              <w:rPr>
                <w:color w:val="4472C4" w:themeColor="accent1"/>
                <w:sz w:val="24"/>
                <w:szCs w:val="24"/>
              </w:rPr>
              <w:t xml:space="preserve"> SLT, SENCO, Year Managers etc.</w:t>
            </w:r>
          </w:p>
        </w:tc>
        <w:tc>
          <w:tcPr>
            <w:tcW w:w="1323" w:type="dxa"/>
          </w:tcPr>
          <w:p w14:paraId="4BA527C5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19F385FD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2A4DFDBC" w14:textId="77777777" w:rsidTr="00CA51BC">
        <w:tc>
          <w:tcPr>
            <w:tcW w:w="0" w:type="auto"/>
          </w:tcPr>
          <w:p w14:paraId="6C3BE541" w14:textId="7E800498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2-day Primary Placement</w:t>
            </w:r>
            <w:r w:rsidR="00FE2A25">
              <w:rPr>
                <w:color w:val="4472C4" w:themeColor="accent1"/>
                <w:sz w:val="24"/>
                <w:szCs w:val="24"/>
              </w:rPr>
              <w:t xml:space="preserve"> to be</w:t>
            </w:r>
            <w:r>
              <w:rPr>
                <w:color w:val="4472C4" w:themeColor="accent1"/>
                <w:sz w:val="24"/>
                <w:szCs w:val="24"/>
              </w:rPr>
              <w:t xml:space="preserve"> arranged with</w:t>
            </w:r>
            <w:r w:rsidR="00FE2A25">
              <w:rPr>
                <w:color w:val="4472C4" w:themeColor="accent1"/>
                <w:sz w:val="24"/>
                <w:szCs w:val="24"/>
              </w:rPr>
              <w:t xml:space="preserve"> your Subject</w:t>
            </w:r>
            <w:r>
              <w:rPr>
                <w:color w:val="4472C4" w:themeColor="accent1"/>
                <w:sz w:val="24"/>
                <w:szCs w:val="24"/>
              </w:rPr>
              <w:t xml:space="preserve"> Mentor. </w:t>
            </w:r>
          </w:p>
        </w:tc>
        <w:tc>
          <w:tcPr>
            <w:tcW w:w="1323" w:type="dxa"/>
          </w:tcPr>
          <w:p w14:paraId="50D6E97F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5FC882C7" w14:textId="38643C33" w:rsidR="0042028F" w:rsidRPr="0042028F" w:rsidRDefault="0042028F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Complete Primary Placement Report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>s</w:t>
            </w: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ee Placement Documents in Brightspace)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and upload in PebblePad under ‘Alternative Provision’.</w:t>
            </w: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42028F" w14:paraId="44C31A0A" w14:textId="77777777" w:rsidTr="00CA51BC">
        <w:tc>
          <w:tcPr>
            <w:tcW w:w="0" w:type="auto"/>
          </w:tcPr>
          <w:p w14:paraId="7C6D6423" w14:textId="0E6AEC2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Discussion of</w:t>
            </w:r>
            <w:r w:rsidR="00FE2A25">
              <w:rPr>
                <w:color w:val="4472C4" w:themeColor="accent1"/>
                <w:sz w:val="24"/>
                <w:szCs w:val="24"/>
              </w:rPr>
              <w:t xml:space="preserve"> your teaching</w:t>
            </w:r>
            <w:r>
              <w:rPr>
                <w:color w:val="4472C4" w:themeColor="accent1"/>
                <w:sz w:val="24"/>
                <w:szCs w:val="24"/>
              </w:rPr>
              <w:t xml:space="preserve"> timetable, using University Timetable Template</w:t>
            </w:r>
            <w:r w:rsidR="00FE2A25">
              <w:rPr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14:paraId="0BA79312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36C1D2DC" w14:textId="5DCED290" w:rsidR="0042028F" w:rsidRPr="0042028F" w:rsidRDefault="0042028F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r w:rsidR="00495778">
              <w:rPr>
                <w:i/>
                <w:iCs/>
                <w:color w:val="4472C4" w:themeColor="accent1"/>
                <w:sz w:val="20"/>
                <w:szCs w:val="20"/>
              </w:rPr>
              <w:t>S</w:t>
            </w: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ee Placement Documents in Brightspace)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>. Upload Timetable in PebblePad unde</w:t>
            </w:r>
            <w:r w:rsidR="00495778">
              <w:rPr>
                <w:i/>
                <w:iCs/>
                <w:color w:val="4472C4" w:themeColor="accent1"/>
                <w:sz w:val="20"/>
                <w:szCs w:val="20"/>
              </w:rPr>
              <w:t>r ‘Block 1’, ‘Info, Targets and Review 1’.</w:t>
            </w:r>
          </w:p>
        </w:tc>
      </w:tr>
      <w:tr w:rsidR="00CA51BC" w14:paraId="0D59BFFA" w14:textId="77777777" w:rsidTr="00CA51BC">
        <w:tc>
          <w:tcPr>
            <w:tcW w:w="0" w:type="auto"/>
          </w:tcPr>
          <w:p w14:paraId="617FB1CA" w14:textId="774B00BC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An awareness of the groups/pupils you will be teaching.</w:t>
            </w:r>
          </w:p>
        </w:tc>
        <w:tc>
          <w:tcPr>
            <w:tcW w:w="1323" w:type="dxa"/>
          </w:tcPr>
          <w:p w14:paraId="7AD4791B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44370223" w14:textId="77777777" w:rsidR="00CA51BC" w:rsidRPr="0042028F" w:rsidRDefault="00CA51BC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  <w:tr w:rsidR="00495778" w14:paraId="47AE6F0E" w14:textId="77777777" w:rsidTr="00CA51BC">
        <w:tc>
          <w:tcPr>
            <w:tcW w:w="0" w:type="auto"/>
          </w:tcPr>
          <w:p w14:paraId="5A43F9D1" w14:textId="4FF4422C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where to find SEND/EAL information.</w:t>
            </w:r>
          </w:p>
        </w:tc>
        <w:tc>
          <w:tcPr>
            <w:tcW w:w="1323" w:type="dxa"/>
          </w:tcPr>
          <w:p w14:paraId="7CD3B67E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10CEB5E" w14:textId="77777777" w:rsidR="00495778" w:rsidRPr="0042028F" w:rsidRDefault="00495778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  <w:tr w:rsidR="00495778" w14:paraId="66E8163C" w14:textId="77777777" w:rsidTr="00CA51BC">
        <w:tc>
          <w:tcPr>
            <w:tcW w:w="0" w:type="auto"/>
          </w:tcPr>
          <w:p w14:paraId="032AEDEA" w14:textId="5BDEAC9B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To be assigned to a form group</w:t>
            </w:r>
          </w:p>
        </w:tc>
        <w:tc>
          <w:tcPr>
            <w:tcW w:w="1323" w:type="dxa"/>
          </w:tcPr>
          <w:p w14:paraId="20F5DD7C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133EAFB9" w14:textId="77777777" w:rsidR="00495778" w:rsidRPr="0042028F" w:rsidRDefault="00495778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  <w:tr w:rsidR="00495778" w14:paraId="32438E99" w14:textId="77777777" w:rsidTr="00CA51BC">
        <w:tc>
          <w:tcPr>
            <w:tcW w:w="0" w:type="auto"/>
          </w:tcPr>
          <w:p w14:paraId="43F6EEAA" w14:textId="231A641C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To be assigned to a break duty buddy, at least once per week. </w:t>
            </w:r>
          </w:p>
        </w:tc>
        <w:tc>
          <w:tcPr>
            <w:tcW w:w="1323" w:type="dxa"/>
          </w:tcPr>
          <w:p w14:paraId="732ED7AE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7152BF0" w14:textId="77777777" w:rsidR="00495778" w:rsidRPr="0042028F" w:rsidRDefault="00495778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</w:tbl>
    <w:p w14:paraId="07BED61A" w14:textId="0463C6BD" w:rsidR="00FE2A25" w:rsidRPr="00CA51BC" w:rsidRDefault="00FE2A25" w:rsidP="00CA51BC"/>
    <w:sectPr w:rsidR="00FE2A25" w:rsidRPr="00CA51BC" w:rsidSect="00CA51B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0564" w14:textId="77777777" w:rsidR="0042028F" w:rsidRDefault="0042028F" w:rsidP="0042028F">
      <w:pPr>
        <w:spacing w:after="0" w:line="240" w:lineRule="auto"/>
      </w:pPr>
      <w:r>
        <w:separator/>
      </w:r>
    </w:p>
  </w:endnote>
  <w:endnote w:type="continuationSeparator" w:id="0">
    <w:p w14:paraId="77855DFB" w14:textId="77777777" w:rsidR="0042028F" w:rsidRDefault="0042028F" w:rsidP="0042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C8B" w14:textId="77777777" w:rsidR="0042028F" w:rsidRDefault="0042028F" w:rsidP="0042028F">
      <w:pPr>
        <w:spacing w:after="0" w:line="240" w:lineRule="auto"/>
      </w:pPr>
      <w:r>
        <w:separator/>
      </w:r>
    </w:p>
  </w:footnote>
  <w:footnote w:type="continuationSeparator" w:id="0">
    <w:p w14:paraId="44CA6C1C" w14:textId="77777777" w:rsidR="0042028F" w:rsidRDefault="0042028F" w:rsidP="0042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DD40" w14:textId="32956DF7" w:rsidR="0042028F" w:rsidRDefault="004202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870A7" wp14:editId="64DBA76E">
          <wp:simplePos x="0" y="0"/>
          <wp:positionH relativeFrom="column">
            <wp:posOffset>3856990</wp:posOffset>
          </wp:positionH>
          <wp:positionV relativeFrom="paragraph">
            <wp:posOffset>-274320</wp:posOffset>
          </wp:positionV>
          <wp:extent cx="1146810" cy="464820"/>
          <wp:effectExtent l="0" t="0" r="0" b="0"/>
          <wp:wrapSquare wrapText="bothSides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756C6"/>
    <w:multiLevelType w:val="hybridMultilevel"/>
    <w:tmpl w:val="4F72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36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8F"/>
    <w:rsid w:val="00096A52"/>
    <w:rsid w:val="00150FC5"/>
    <w:rsid w:val="0042028F"/>
    <w:rsid w:val="00495778"/>
    <w:rsid w:val="0091212E"/>
    <w:rsid w:val="00CA51BC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DBA44"/>
  <w15:chartTrackingRefBased/>
  <w15:docId w15:val="{AB3C0399-27BD-4959-961F-4B175826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42028F"/>
    <w:pPr>
      <w:keepNext/>
      <w:keepLines/>
      <w:spacing w:after="0" w:line="240" w:lineRule="auto"/>
      <w:ind w:left="10" w:hanging="10"/>
      <w:outlineLvl w:val="0"/>
    </w:pPr>
    <w:rPr>
      <w:rFonts w:ascii="Arial" w:eastAsia="Arial" w:hAnsi="Arial" w:cs="Arial"/>
      <w:color w:val="EC008B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28F"/>
  </w:style>
  <w:style w:type="paragraph" w:styleId="Footer">
    <w:name w:val="footer"/>
    <w:basedOn w:val="Normal"/>
    <w:link w:val="FooterChar"/>
    <w:uiPriority w:val="99"/>
    <w:unhideWhenUsed/>
    <w:rsid w:val="0042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28F"/>
  </w:style>
  <w:style w:type="character" w:customStyle="1" w:styleId="Heading1Char">
    <w:name w:val="Heading 1 Char"/>
    <w:basedOn w:val="DefaultParagraphFont"/>
    <w:link w:val="Heading1"/>
    <w:uiPriority w:val="9"/>
    <w:rsid w:val="0042028F"/>
    <w:rPr>
      <w:rFonts w:ascii="Arial" w:eastAsia="Arial" w:hAnsi="Arial" w:cs="Arial"/>
      <w:color w:val="EC008B"/>
      <w:sz w:val="36"/>
      <w:lang w:eastAsia="en-GB"/>
    </w:rPr>
  </w:style>
  <w:style w:type="paragraph" w:styleId="ListParagraph">
    <w:name w:val="List Paragraph"/>
    <w:basedOn w:val="Normal"/>
    <w:uiPriority w:val="1"/>
    <w:qFormat/>
    <w:rsid w:val="0042028F"/>
    <w:pPr>
      <w:spacing w:after="0" w:line="240" w:lineRule="auto"/>
      <w:ind w:left="720" w:hanging="11"/>
      <w:contextualSpacing/>
    </w:pPr>
    <w:rPr>
      <w:rFonts w:ascii="Arial" w:eastAsia="Arial" w:hAnsi="Arial" w:cs="Arial"/>
      <w:color w:val="000000"/>
      <w:lang w:eastAsia="en-GB"/>
    </w:rPr>
  </w:style>
  <w:style w:type="table" w:styleId="TableGrid">
    <w:name w:val="Table Grid"/>
    <w:basedOn w:val="TableNormal"/>
    <w:uiPriority w:val="39"/>
    <w:rsid w:val="0042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PDAttendance@hu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Ahmed</dc:creator>
  <cp:keywords/>
  <dc:description/>
  <cp:lastModifiedBy>Sarah Ahmed</cp:lastModifiedBy>
  <cp:revision>1</cp:revision>
  <dcterms:created xsi:type="dcterms:W3CDTF">2023-09-27T16:20:00Z</dcterms:created>
  <dcterms:modified xsi:type="dcterms:W3CDTF">2023-09-27T16:53:00Z</dcterms:modified>
</cp:coreProperties>
</file>